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817"/>
        <w:gridCol w:w="851"/>
        <w:gridCol w:w="5670"/>
        <w:gridCol w:w="1984"/>
      </w:tblGrid>
      <w:tr w:rsidR="00000000" w14:paraId="11BE515C" w14:textId="77777777">
        <w:tblPrEx>
          <w:tblCellMar>
            <w:top w:w="0" w:type="dxa"/>
            <w:bottom w:w="0" w:type="dxa"/>
          </w:tblCellMar>
        </w:tblPrEx>
        <w:trPr>
          <w:gridBefore w:val="3"/>
          <w:wBefore w:w="7338" w:type="dxa"/>
        </w:trPr>
        <w:tc>
          <w:tcPr>
            <w:tcW w:w="1984" w:type="dxa"/>
          </w:tcPr>
          <w:p w14:paraId="339261CA" w14:textId="77777777" w:rsidR="00000000" w:rsidRDefault="00726B0C">
            <w:pPr>
              <w:pStyle w:val="Heading5"/>
              <w:jc w:val="center"/>
              <w:rPr>
                <w:rFonts w:ascii="Century Gothic" w:hAnsi="Century Gothic"/>
              </w:rPr>
            </w:pPr>
            <w:r>
              <w:rPr>
                <w:rFonts w:ascii="Century Gothic" w:hAnsi="Century Gothic"/>
              </w:rPr>
              <w:t>Appendix B</w:t>
            </w:r>
          </w:p>
        </w:tc>
      </w:tr>
      <w:tr w:rsidR="00000000" w14:paraId="4406107B" w14:textId="77777777">
        <w:tblPrEx>
          <w:tblCellMar>
            <w:top w:w="0" w:type="dxa"/>
            <w:bottom w:w="0" w:type="dxa"/>
          </w:tblCellMar>
        </w:tblPrEx>
        <w:trPr>
          <w:gridBefore w:val="3"/>
          <w:wBefore w:w="7338" w:type="dxa"/>
        </w:trPr>
        <w:tc>
          <w:tcPr>
            <w:tcW w:w="1984" w:type="dxa"/>
          </w:tcPr>
          <w:p w14:paraId="4D43FB21" w14:textId="77777777" w:rsidR="00000000" w:rsidRDefault="00726B0C">
            <w:pPr>
              <w:pStyle w:val="Heading5"/>
              <w:jc w:val="both"/>
              <w:rPr>
                <w:rFonts w:ascii="Century Gothic" w:hAnsi="Century Gothic"/>
                <w:b w:val="0"/>
                <w:noProof/>
                <w:sz w:val="20"/>
              </w:rPr>
            </w:pPr>
          </w:p>
        </w:tc>
      </w:tr>
      <w:tr w:rsidR="00000000" w14:paraId="6E5E8BBA" w14:textId="77777777">
        <w:tblPrEx>
          <w:tblCellMar>
            <w:top w:w="0" w:type="dxa"/>
            <w:bottom w:w="0" w:type="dxa"/>
          </w:tblCellMar>
        </w:tblPrEx>
        <w:tc>
          <w:tcPr>
            <w:tcW w:w="9322" w:type="dxa"/>
            <w:gridSpan w:val="4"/>
          </w:tcPr>
          <w:p w14:paraId="37B32350" w14:textId="5F6F1603" w:rsidR="00000000" w:rsidRDefault="0054277E">
            <w:pPr>
              <w:pStyle w:val="Heading5"/>
              <w:jc w:val="center"/>
              <w:rPr>
                <w:rFonts w:ascii="Tahoma" w:hAnsi="Tahoma"/>
                <w:sz w:val="28"/>
                <w:u w:val="single"/>
              </w:rPr>
            </w:pPr>
            <w:r>
              <w:rPr>
                <w:rFonts w:ascii="Tahoma" w:hAnsi="Tahoma"/>
                <w:sz w:val="28"/>
                <w:u w:val="single"/>
              </w:rPr>
              <w:t xml:space="preserve">Technical </w:t>
            </w:r>
            <w:proofErr w:type="spellStart"/>
            <w:r>
              <w:rPr>
                <w:rFonts w:ascii="Tahoma" w:hAnsi="Tahoma"/>
                <w:sz w:val="28"/>
                <w:u w:val="single"/>
              </w:rPr>
              <w:t>Guideliness</w:t>
            </w:r>
            <w:proofErr w:type="spellEnd"/>
            <w:r>
              <w:rPr>
                <w:rFonts w:ascii="Tahoma" w:hAnsi="Tahoma"/>
                <w:sz w:val="28"/>
                <w:u w:val="single"/>
              </w:rPr>
              <w:t xml:space="preserve"> </w:t>
            </w:r>
            <w:proofErr w:type="gramStart"/>
            <w:r>
              <w:rPr>
                <w:rFonts w:ascii="Tahoma" w:hAnsi="Tahoma"/>
                <w:sz w:val="28"/>
                <w:u w:val="single"/>
              </w:rPr>
              <w:t>For</w:t>
            </w:r>
            <w:proofErr w:type="gramEnd"/>
            <w:r>
              <w:rPr>
                <w:rFonts w:ascii="Tahoma" w:hAnsi="Tahoma"/>
                <w:sz w:val="28"/>
                <w:u w:val="single"/>
              </w:rPr>
              <w:t xml:space="preserve"> Fire Safety</w:t>
            </w:r>
          </w:p>
        </w:tc>
      </w:tr>
      <w:tr w:rsidR="00000000" w14:paraId="46A5431A" w14:textId="77777777">
        <w:tblPrEx>
          <w:tblCellMar>
            <w:top w:w="0" w:type="dxa"/>
            <w:bottom w:w="0" w:type="dxa"/>
          </w:tblCellMar>
        </w:tblPrEx>
        <w:tc>
          <w:tcPr>
            <w:tcW w:w="9322" w:type="dxa"/>
            <w:gridSpan w:val="4"/>
          </w:tcPr>
          <w:p w14:paraId="3C234C57" w14:textId="487AA7D1" w:rsidR="00000000" w:rsidRDefault="0054277E">
            <w:pPr>
              <w:pStyle w:val="Heading5"/>
              <w:jc w:val="center"/>
              <w:rPr>
                <w:rFonts w:ascii="Tahoma" w:hAnsi="Tahoma"/>
                <w:sz w:val="28"/>
                <w:u w:val="single"/>
              </w:rPr>
            </w:pPr>
            <w:r>
              <w:rPr>
                <w:rFonts w:ascii="Tahoma" w:hAnsi="Tahoma"/>
                <w:sz w:val="28"/>
                <w:u w:val="single"/>
              </w:rPr>
              <w:t xml:space="preserve">In Temporary Building </w:t>
            </w:r>
            <w:proofErr w:type="gramStart"/>
            <w:r>
              <w:rPr>
                <w:rFonts w:ascii="Tahoma" w:hAnsi="Tahoma"/>
                <w:sz w:val="28"/>
                <w:u w:val="single"/>
              </w:rPr>
              <w:t>In</w:t>
            </w:r>
            <w:proofErr w:type="gramEnd"/>
            <w:r>
              <w:rPr>
                <w:rFonts w:ascii="Tahoma" w:hAnsi="Tahoma"/>
                <w:sz w:val="28"/>
                <w:u w:val="single"/>
              </w:rPr>
              <w:t xml:space="preserve"> Construction Sites</w:t>
            </w:r>
          </w:p>
          <w:p w14:paraId="3134837E" w14:textId="77777777" w:rsidR="00000000" w:rsidRDefault="00726B0C"/>
        </w:tc>
      </w:tr>
      <w:tr w:rsidR="00000000" w14:paraId="28A4A6B2" w14:textId="77777777">
        <w:tblPrEx>
          <w:tblCellMar>
            <w:top w:w="0" w:type="dxa"/>
            <w:bottom w:w="0" w:type="dxa"/>
          </w:tblCellMar>
        </w:tblPrEx>
        <w:tc>
          <w:tcPr>
            <w:tcW w:w="817" w:type="dxa"/>
            <w:tcBorders>
              <w:top w:val="single" w:sz="4" w:space="0" w:color="auto"/>
            </w:tcBorders>
          </w:tcPr>
          <w:p w14:paraId="4D0C1D7A" w14:textId="77777777" w:rsidR="00000000" w:rsidRDefault="00726B0C">
            <w:pPr>
              <w:pStyle w:val="Heading1"/>
              <w:jc w:val="both"/>
              <w:rPr>
                <w:sz w:val="20"/>
              </w:rPr>
            </w:pPr>
          </w:p>
        </w:tc>
        <w:tc>
          <w:tcPr>
            <w:tcW w:w="8505" w:type="dxa"/>
            <w:gridSpan w:val="3"/>
            <w:tcBorders>
              <w:top w:val="single" w:sz="4" w:space="0" w:color="auto"/>
            </w:tcBorders>
          </w:tcPr>
          <w:p w14:paraId="64D3B3C6" w14:textId="77777777" w:rsidR="00000000" w:rsidRDefault="00726B0C">
            <w:pPr>
              <w:pStyle w:val="Heading1"/>
              <w:jc w:val="both"/>
              <w:rPr>
                <w:sz w:val="20"/>
              </w:rPr>
            </w:pPr>
          </w:p>
        </w:tc>
      </w:tr>
      <w:tr w:rsidR="00000000" w14:paraId="66E1499A" w14:textId="77777777">
        <w:tblPrEx>
          <w:tblCellMar>
            <w:top w:w="0" w:type="dxa"/>
            <w:bottom w:w="0" w:type="dxa"/>
          </w:tblCellMar>
        </w:tblPrEx>
        <w:tc>
          <w:tcPr>
            <w:tcW w:w="817" w:type="dxa"/>
          </w:tcPr>
          <w:p w14:paraId="4F9BC67E" w14:textId="77777777" w:rsidR="00000000" w:rsidRDefault="00726B0C">
            <w:pPr>
              <w:pStyle w:val="Heading1"/>
              <w:jc w:val="both"/>
              <w:rPr>
                <w:rFonts w:ascii="Tahoma" w:hAnsi="Tahoma"/>
                <w:b/>
                <w:sz w:val="28"/>
                <w:u w:val="none"/>
              </w:rPr>
            </w:pPr>
            <w:r>
              <w:rPr>
                <w:rFonts w:ascii="Tahoma" w:hAnsi="Tahoma"/>
                <w:b/>
                <w:sz w:val="28"/>
                <w:u w:val="none"/>
              </w:rPr>
              <w:t>1.</w:t>
            </w:r>
          </w:p>
        </w:tc>
        <w:tc>
          <w:tcPr>
            <w:tcW w:w="8505" w:type="dxa"/>
            <w:gridSpan w:val="3"/>
          </w:tcPr>
          <w:p w14:paraId="261AA2B9" w14:textId="77777777" w:rsidR="00000000" w:rsidRDefault="00726B0C">
            <w:pPr>
              <w:pStyle w:val="Heading1"/>
              <w:jc w:val="both"/>
              <w:rPr>
                <w:rFonts w:ascii="Tahoma" w:hAnsi="Tahoma"/>
                <w:b/>
                <w:sz w:val="28"/>
              </w:rPr>
            </w:pPr>
            <w:r>
              <w:rPr>
                <w:rFonts w:ascii="Tahoma" w:hAnsi="Tahoma"/>
                <w:b/>
                <w:sz w:val="28"/>
              </w:rPr>
              <w:t>SITE PLANNING</w:t>
            </w:r>
          </w:p>
        </w:tc>
      </w:tr>
      <w:tr w:rsidR="00000000" w14:paraId="4EA98CED" w14:textId="77777777">
        <w:tblPrEx>
          <w:tblCellMar>
            <w:top w:w="0" w:type="dxa"/>
            <w:bottom w:w="0" w:type="dxa"/>
          </w:tblCellMar>
        </w:tblPrEx>
        <w:tc>
          <w:tcPr>
            <w:tcW w:w="817" w:type="dxa"/>
          </w:tcPr>
          <w:p w14:paraId="6BD19433" w14:textId="77777777" w:rsidR="00000000" w:rsidRDefault="00726B0C">
            <w:pPr>
              <w:pStyle w:val="Heading1"/>
              <w:jc w:val="both"/>
              <w:rPr>
                <w:sz w:val="20"/>
              </w:rPr>
            </w:pPr>
          </w:p>
        </w:tc>
        <w:tc>
          <w:tcPr>
            <w:tcW w:w="8505" w:type="dxa"/>
            <w:gridSpan w:val="3"/>
          </w:tcPr>
          <w:p w14:paraId="622F6103" w14:textId="77777777" w:rsidR="00000000" w:rsidRDefault="00726B0C">
            <w:pPr>
              <w:pStyle w:val="Heading1"/>
              <w:jc w:val="both"/>
              <w:rPr>
                <w:sz w:val="20"/>
              </w:rPr>
            </w:pPr>
          </w:p>
        </w:tc>
      </w:tr>
      <w:tr w:rsidR="00000000" w14:paraId="2E55655C" w14:textId="77777777">
        <w:tblPrEx>
          <w:tblCellMar>
            <w:top w:w="0" w:type="dxa"/>
            <w:bottom w:w="0" w:type="dxa"/>
          </w:tblCellMar>
        </w:tblPrEx>
        <w:tc>
          <w:tcPr>
            <w:tcW w:w="817" w:type="dxa"/>
          </w:tcPr>
          <w:p w14:paraId="59903BF5" w14:textId="77777777" w:rsidR="00000000" w:rsidRDefault="00726B0C">
            <w:pPr>
              <w:pStyle w:val="Heading1"/>
              <w:jc w:val="both"/>
              <w:rPr>
                <w:rFonts w:ascii="Century Gothic" w:hAnsi="Century Gothic"/>
                <w:sz w:val="24"/>
                <w:u w:val="none"/>
              </w:rPr>
            </w:pPr>
            <w:r>
              <w:rPr>
                <w:rFonts w:ascii="Century Gothic" w:hAnsi="Century Gothic"/>
                <w:sz w:val="24"/>
                <w:u w:val="none"/>
              </w:rPr>
              <w:t>1.1</w:t>
            </w:r>
          </w:p>
        </w:tc>
        <w:tc>
          <w:tcPr>
            <w:tcW w:w="8505" w:type="dxa"/>
            <w:gridSpan w:val="3"/>
          </w:tcPr>
          <w:p w14:paraId="0D591A5F" w14:textId="77777777" w:rsidR="00000000" w:rsidRDefault="00726B0C">
            <w:pPr>
              <w:pStyle w:val="Heading1"/>
              <w:jc w:val="both"/>
              <w:rPr>
                <w:rFonts w:ascii="Century Gothic" w:hAnsi="Century Gothic"/>
                <w:sz w:val="24"/>
                <w:u w:val="none"/>
              </w:rPr>
            </w:pPr>
            <w:r>
              <w:rPr>
                <w:rFonts w:ascii="Century Gothic" w:hAnsi="Century Gothic"/>
                <w:sz w:val="24"/>
                <w:u w:val="none"/>
              </w:rPr>
              <w:t>All temporary building shall be sited close to the boundary line adjacent to</w:t>
            </w:r>
            <w:r>
              <w:rPr>
                <w:rFonts w:ascii="Century Gothic" w:hAnsi="Century Gothic"/>
                <w:sz w:val="24"/>
              </w:rPr>
              <w:t xml:space="preserve"> </w:t>
            </w:r>
            <w:r>
              <w:rPr>
                <w:rFonts w:ascii="Century Gothic" w:hAnsi="Century Gothic"/>
                <w:sz w:val="24"/>
                <w:u w:val="none"/>
              </w:rPr>
              <w:t>any public road or any internal driveway that is acc</w:t>
            </w:r>
            <w:r>
              <w:rPr>
                <w:rFonts w:ascii="Century Gothic" w:hAnsi="Century Gothic"/>
                <w:sz w:val="24"/>
                <w:u w:val="none"/>
              </w:rPr>
              <w:t>essible by the fire appliances.    If the temporary buildings are sited more than 100m away from the public road, a private hydrant shall be provided to service these temporary buildings.</w:t>
            </w:r>
          </w:p>
        </w:tc>
      </w:tr>
      <w:tr w:rsidR="00000000" w14:paraId="2656E6AB" w14:textId="77777777">
        <w:tblPrEx>
          <w:tblCellMar>
            <w:top w:w="0" w:type="dxa"/>
            <w:bottom w:w="0" w:type="dxa"/>
          </w:tblCellMar>
        </w:tblPrEx>
        <w:tc>
          <w:tcPr>
            <w:tcW w:w="817" w:type="dxa"/>
          </w:tcPr>
          <w:p w14:paraId="1D1E52C4" w14:textId="77777777" w:rsidR="00000000" w:rsidRDefault="00726B0C">
            <w:pPr>
              <w:pStyle w:val="Heading1"/>
              <w:jc w:val="both"/>
              <w:rPr>
                <w:sz w:val="20"/>
              </w:rPr>
            </w:pPr>
          </w:p>
        </w:tc>
        <w:tc>
          <w:tcPr>
            <w:tcW w:w="8505" w:type="dxa"/>
            <w:gridSpan w:val="3"/>
          </w:tcPr>
          <w:p w14:paraId="2F59E299" w14:textId="77777777" w:rsidR="00000000" w:rsidRDefault="00726B0C">
            <w:pPr>
              <w:pStyle w:val="Heading1"/>
              <w:jc w:val="both"/>
              <w:rPr>
                <w:sz w:val="20"/>
              </w:rPr>
            </w:pPr>
          </w:p>
        </w:tc>
      </w:tr>
      <w:tr w:rsidR="00000000" w14:paraId="38DDF0FB" w14:textId="77777777">
        <w:tblPrEx>
          <w:tblCellMar>
            <w:top w:w="0" w:type="dxa"/>
            <w:bottom w:w="0" w:type="dxa"/>
          </w:tblCellMar>
        </w:tblPrEx>
        <w:tc>
          <w:tcPr>
            <w:tcW w:w="817" w:type="dxa"/>
          </w:tcPr>
          <w:p w14:paraId="6EDBF4DA" w14:textId="77777777" w:rsidR="00000000" w:rsidRDefault="00726B0C">
            <w:pPr>
              <w:pStyle w:val="Heading1"/>
              <w:jc w:val="both"/>
              <w:rPr>
                <w:rFonts w:ascii="Century Gothic" w:hAnsi="Century Gothic"/>
                <w:sz w:val="24"/>
                <w:u w:val="none"/>
              </w:rPr>
            </w:pPr>
            <w:r>
              <w:rPr>
                <w:rFonts w:ascii="Century Gothic" w:hAnsi="Century Gothic"/>
                <w:sz w:val="24"/>
                <w:u w:val="none"/>
              </w:rPr>
              <w:t>1.2</w:t>
            </w:r>
          </w:p>
        </w:tc>
        <w:tc>
          <w:tcPr>
            <w:tcW w:w="8505" w:type="dxa"/>
            <w:gridSpan w:val="3"/>
          </w:tcPr>
          <w:p w14:paraId="074D3B05" w14:textId="77777777" w:rsidR="00000000" w:rsidRDefault="00726B0C">
            <w:pPr>
              <w:pStyle w:val="Heading1"/>
              <w:jc w:val="both"/>
              <w:rPr>
                <w:rFonts w:ascii="Century Gothic" w:hAnsi="Century Gothic"/>
                <w:sz w:val="24"/>
                <w:u w:val="none"/>
              </w:rPr>
            </w:pPr>
            <w:r>
              <w:rPr>
                <w:rFonts w:ascii="Century Gothic" w:hAnsi="Century Gothic"/>
                <w:sz w:val="24"/>
                <w:u w:val="none"/>
              </w:rPr>
              <w:t>If a building must be sited adjacent to a common boundary, i</w:t>
            </w:r>
            <w:r>
              <w:rPr>
                <w:rFonts w:ascii="Century Gothic" w:hAnsi="Century Gothic"/>
                <w:sz w:val="24"/>
                <w:u w:val="none"/>
              </w:rPr>
              <w:t>t shall have a minimum setback of 4m from the common boundary.</w:t>
            </w:r>
          </w:p>
        </w:tc>
      </w:tr>
      <w:tr w:rsidR="00000000" w14:paraId="598BA6CE" w14:textId="77777777">
        <w:tblPrEx>
          <w:tblCellMar>
            <w:top w:w="0" w:type="dxa"/>
            <w:bottom w:w="0" w:type="dxa"/>
          </w:tblCellMar>
        </w:tblPrEx>
        <w:tc>
          <w:tcPr>
            <w:tcW w:w="817" w:type="dxa"/>
          </w:tcPr>
          <w:p w14:paraId="35728F92" w14:textId="77777777" w:rsidR="00000000" w:rsidRDefault="00726B0C">
            <w:pPr>
              <w:pStyle w:val="Heading1"/>
              <w:jc w:val="both"/>
              <w:rPr>
                <w:rFonts w:ascii="Century Gothic" w:hAnsi="Century Gothic"/>
                <w:sz w:val="20"/>
                <w:u w:val="none"/>
              </w:rPr>
            </w:pPr>
          </w:p>
        </w:tc>
        <w:tc>
          <w:tcPr>
            <w:tcW w:w="8505" w:type="dxa"/>
            <w:gridSpan w:val="3"/>
          </w:tcPr>
          <w:p w14:paraId="06FAAB56" w14:textId="77777777" w:rsidR="00000000" w:rsidRDefault="00726B0C">
            <w:pPr>
              <w:pStyle w:val="Heading1"/>
              <w:jc w:val="both"/>
              <w:rPr>
                <w:rFonts w:ascii="Century Gothic" w:hAnsi="Century Gothic"/>
                <w:sz w:val="20"/>
                <w:u w:val="none"/>
              </w:rPr>
            </w:pPr>
          </w:p>
        </w:tc>
      </w:tr>
      <w:tr w:rsidR="00000000" w14:paraId="12352FD9" w14:textId="77777777">
        <w:tblPrEx>
          <w:tblCellMar>
            <w:top w:w="0" w:type="dxa"/>
            <w:bottom w:w="0" w:type="dxa"/>
          </w:tblCellMar>
        </w:tblPrEx>
        <w:tc>
          <w:tcPr>
            <w:tcW w:w="817" w:type="dxa"/>
          </w:tcPr>
          <w:p w14:paraId="5D8B1F40" w14:textId="77777777" w:rsidR="00000000" w:rsidRDefault="00726B0C">
            <w:pPr>
              <w:pStyle w:val="Heading1"/>
              <w:jc w:val="both"/>
              <w:rPr>
                <w:rFonts w:ascii="Century Gothic" w:hAnsi="Century Gothic"/>
                <w:sz w:val="24"/>
                <w:u w:val="none"/>
              </w:rPr>
            </w:pPr>
            <w:r>
              <w:rPr>
                <w:rFonts w:ascii="Century Gothic" w:hAnsi="Century Gothic"/>
                <w:sz w:val="24"/>
                <w:u w:val="none"/>
              </w:rPr>
              <w:t>1.3</w:t>
            </w:r>
          </w:p>
        </w:tc>
        <w:tc>
          <w:tcPr>
            <w:tcW w:w="8505" w:type="dxa"/>
            <w:gridSpan w:val="3"/>
          </w:tcPr>
          <w:p w14:paraId="3D3AC21A" w14:textId="77777777" w:rsidR="00000000" w:rsidRDefault="00726B0C">
            <w:pPr>
              <w:pStyle w:val="Heading1"/>
              <w:jc w:val="both"/>
              <w:rPr>
                <w:rFonts w:ascii="Century Gothic" w:hAnsi="Century Gothic"/>
                <w:sz w:val="24"/>
                <w:u w:val="none"/>
              </w:rPr>
            </w:pPr>
            <w:r>
              <w:rPr>
                <w:rFonts w:ascii="Century Gothic" w:hAnsi="Century Gothic"/>
                <w:sz w:val="24"/>
                <w:u w:val="none"/>
              </w:rPr>
              <w:t>The separation distance between two adjacent buildings shall be at least 4m.</w:t>
            </w:r>
          </w:p>
        </w:tc>
      </w:tr>
      <w:tr w:rsidR="00000000" w14:paraId="4993E87A" w14:textId="77777777">
        <w:tblPrEx>
          <w:tblCellMar>
            <w:top w:w="0" w:type="dxa"/>
            <w:bottom w:w="0" w:type="dxa"/>
          </w:tblCellMar>
        </w:tblPrEx>
        <w:tc>
          <w:tcPr>
            <w:tcW w:w="817" w:type="dxa"/>
          </w:tcPr>
          <w:p w14:paraId="1D79477D" w14:textId="77777777" w:rsidR="00000000" w:rsidRDefault="00726B0C">
            <w:pPr>
              <w:pStyle w:val="Heading1"/>
              <w:jc w:val="both"/>
              <w:rPr>
                <w:rFonts w:ascii="Tahoma" w:hAnsi="Tahoma"/>
                <w:b/>
                <w:sz w:val="20"/>
                <w:u w:val="none"/>
              </w:rPr>
            </w:pPr>
          </w:p>
        </w:tc>
        <w:tc>
          <w:tcPr>
            <w:tcW w:w="8505" w:type="dxa"/>
            <w:gridSpan w:val="3"/>
          </w:tcPr>
          <w:p w14:paraId="50B84DF7" w14:textId="77777777" w:rsidR="00000000" w:rsidRDefault="00726B0C">
            <w:pPr>
              <w:pStyle w:val="Heading1"/>
              <w:jc w:val="both"/>
              <w:rPr>
                <w:rFonts w:ascii="Tahoma" w:hAnsi="Tahoma"/>
                <w:b/>
                <w:sz w:val="20"/>
                <w:u w:val="none"/>
              </w:rPr>
            </w:pPr>
          </w:p>
        </w:tc>
      </w:tr>
      <w:tr w:rsidR="00000000" w14:paraId="0C475CEB" w14:textId="77777777">
        <w:tblPrEx>
          <w:tblCellMar>
            <w:top w:w="0" w:type="dxa"/>
            <w:bottom w:w="0" w:type="dxa"/>
          </w:tblCellMar>
        </w:tblPrEx>
        <w:tc>
          <w:tcPr>
            <w:tcW w:w="817" w:type="dxa"/>
          </w:tcPr>
          <w:p w14:paraId="4A4A71CD" w14:textId="77777777" w:rsidR="00000000" w:rsidRDefault="00726B0C">
            <w:pPr>
              <w:pStyle w:val="Heading1"/>
              <w:jc w:val="both"/>
              <w:rPr>
                <w:rFonts w:ascii="Tahoma" w:hAnsi="Tahoma"/>
                <w:b/>
                <w:sz w:val="28"/>
                <w:u w:val="none"/>
              </w:rPr>
            </w:pPr>
            <w:r>
              <w:rPr>
                <w:rFonts w:ascii="Tahoma" w:hAnsi="Tahoma"/>
                <w:b/>
                <w:sz w:val="28"/>
                <w:u w:val="none"/>
              </w:rPr>
              <w:t>2.</w:t>
            </w:r>
          </w:p>
        </w:tc>
        <w:tc>
          <w:tcPr>
            <w:tcW w:w="8505" w:type="dxa"/>
            <w:gridSpan w:val="3"/>
          </w:tcPr>
          <w:p w14:paraId="24FCAB61" w14:textId="77777777" w:rsidR="00000000" w:rsidRDefault="00726B0C">
            <w:pPr>
              <w:pStyle w:val="Heading1"/>
              <w:jc w:val="both"/>
              <w:rPr>
                <w:rFonts w:ascii="Tahoma" w:hAnsi="Tahoma"/>
                <w:b/>
                <w:sz w:val="28"/>
              </w:rPr>
            </w:pPr>
            <w:r>
              <w:rPr>
                <w:rFonts w:ascii="Tahoma" w:hAnsi="Tahoma"/>
                <w:b/>
                <w:sz w:val="28"/>
              </w:rPr>
              <w:t>MATERIALS OF CONSTRUCTION</w:t>
            </w:r>
          </w:p>
        </w:tc>
      </w:tr>
      <w:tr w:rsidR="00000000" w14:paraId="33D3016B" w14:textId="77777777">
        <w:tblPrEx>
          <w:tblCellMar>
            <w:top w:w="0" w:type="dxa"/>
            <w:bottom w:w="0" w:type="dxa"/>
          </w:tblCellMar>
        </w:tblPrEx>
        <w:tc>
          <w:tcPr>
            <w:tcW w:w="817" w:type="dxa"/>
          </w:tcPr>
          <w:p w14:paraId="28C44B16" w14:textId="77777777" w:rsidR="00000000" w:rsidRDefault="00726B0C">
            <w:pPr>
              <w:pStyle w:val="Heading1"/>
              <w:jc w:val="both"/>
              <w:rPr>
                <w:rFonts w:ascii="Century Gothic" w:hAnsi="Century Gothic"/>
                <w:sz w:val="20"/>
                <w:u w:val="none"/>
              </w:rPr>
            </w:pPr>
          </w:p>
        </w:tc>
        <w:tc>
          <w:tcPr>
            <w:tcW w:w="8505" w:type="dxa"/>
            <w:gridSpan w:val="3"/>
          </w:tcPr>
          <w:p w14:paraId="0D8148D0" w14:textId="77777777" w:rsidR="00000000" w:rsidRDefault="00726B0C">
            <w:pPr>
              <w:pStyle w:val="Heading1"/>
              <w:jc w:val="both"/>
              <w:rPr>
                <w:rFonts w:ascii="Century Gothic" w:hAnsi="Century Gothic"/>
                <w:sz w:val="20"/>
                <w:u w:val="none"/>
              </w:rPr>
            </w:pPr>
          </w:p>
        </w:tc>
      </w:tr>
      <w:tr w:rsidR="00000000" w14:paraId="04AEAF98" w14:textId="77777777">
        <w:tblPrEx>
          <w:tblCellMar>
            <w:top w:w="0" w:type="dxa"/>
            <w:bottom w:w="0" w:type="dxa"/>
          </w:tblCellMar>
        </w:tblPrEx>
        <w:tc>
          <w:tcPr>
            <w:tcW w:w="817" w:type="dxa"/>
          </w:tcPr>
          <w:p w14:paraId="40EA4601" w14:textId="77777777" w:rsidR="00000000" w:rsidRDefault="00726B0C">
            <w:pPr>
              <w:pStyle w:val="Heading1"/>
              <w:jc w:val="both"/>
              <w:rPr>
                <w:rFonts w:ascii="Century Gothic" w:hAnsi="Century Gothic"/>
                <w:sz w:val="24"/>
                <w:u w:val="none"/>
              </w:rPr>
            </w:pPr>
            <w:r>
              <w:rPr>
                <w:rFonts w:ascii="Century Gothic" w:hAnsi="Century Gothic"/>
                <w:sz w:val="24"/>
                <w:u w:val="none"/>
              </w:rPr>
              <w:t>2.1</w:t>
            </w:r>
          </w:p>
        </w:tc>
        <w:tc>
          <w:tcPr>
            <w:tcW w:w="8505" w:type="dxa"/>
            <w:gridSpan w:val="3"/>
          </w:tcPr>
          <w:p w14:paraId="768C6FEC" w14:textId="77777777" w:rsidR="00000000" w:rsidRDefault="00726B0C">
            <w:pPr>
              <w:pStyle w:val="Heading1"/>
              <w:jc w:val="both"/>
              <w:rPr>
                <w:rFonts w:ascii="Century Gothic" w:hAnsi="Century Gothic"/>
                <w:sz w:val="24"/>
                <w:u w:val="none"/>
              </w:rPr>
            </w:pPr>
            <w:r>
              <w:rPr>
                <w:rFonts w:ascii="Century Gothic" w:hAnsi="Century Gothic"/>
                <w:sz w:val="24"/>
                <w:u w:val="none"/>
              </w:rPr>
              <w:t>Non-combustible material is preferred for the construction of the t</w:t>
            </w:r>
            <w:r>
              <w:rPr>
                <w:rFonts w:ascii="Century Gothic" w:hAnsi="Century Gothic"/>
                <w:sz w:val="24"/>
                <w:u w:val="none"/>
              </w:rPr>
              <w:t>emporary building, though timber is also acceptable.</w:t>
            </w:r>
          </w:p>
        </w:tc>
      </w:tr>
      <w:tr w:rsidR="00000000" w14:paraId="308AF688" w14:textId="77777777">
        <w:tblPrEx>
          <w:tblCellMar>
            <w:top w:w="0" w:type="dxa"/>
            <w:bottom w:w="0" w:type="dxa"/>
          </w:tblCellMar>
        </w:tblPrEx>
        <w:tc>
          <w:tcPr>
            <w:tcW w:w="817" w:type="dxa"/>
          </w:tcPr>
          <w:p w14:paraId="3C92FB43" w14:textId="77777777" w:rsidR="00000000" w:rsidRDefault="00726B0C">
            <w:pPr>
              <w:pStyle w:val="Heading1"/>
              <w:jc w:val="both"/>
              <w:rPr>
                <w:rFonts w:ascii="Century Gothic" w:hAnsi="Century Gothic"/>
                <w:sz w:val="20"/>
                <w:u w:val="none"/>
              </w:rPr>
            </w:pPr>
          </w:p>
        </w:tc>
        <w:tc>
          <w:tcPr>
            <w:tcW w:w="8505" w:type="dxa"/>
            <w:gridSpan w:val="3"/>
          </w:tcPr>
          <w:p w14:paraId="6DBE1726" w14:textId="77777777" w:rsidR="00000000" w:rsidRDefault="00726B0C">
            <w:pPr>
              <w:pStyle w:val="Heading1"/>
              <w:jc w:val="both"/>
              <w:rPr>
                <w:rFonts w:ascii="Century Gothic" w:hAnsi="Century Gothic"/>
                <w:sz w:val="20"/>
                <w:u w:val="none"/>
              </w:rPr>
            </w:pPr>
          </w:p>
        </w:tc>
      </w:tr>
      <w:tr w:rsidR="00000000" w14:paraId="4C8C79B3" w14:textId="77777777">
        <w:tblPrEx>
          <w:tblCellMar>
            <w:top w:w="0" w:type="dxa"/>
            <w:bottom w:w="0" w:type="dxa"/>
          </w:tblCellMar>
        </w:tblPrEx>
        <w:tc>
          <w:tcPr>
            <w:tcW w:w="817" w:type="dxa"/>
          </w:tcPr>
          <w:p w14:paraId="5E207E45" w14:textId="77777777" w:rsidR="00000000" w:rsidRDefault="00726B0C">
            <w:pPr>
              <w:pStyle w:val="Heading1"/>
              <w:jc w:val="both"/>
              <w:rPr>
                <w:rFonts w:ascii="Century Gothic" w:hAnsi="Century Gothic"/>
                <w:sz w:val="24"/>
                <w:u w:val="none"/>
              </w:rPr>
            </w:pPr>
            <w:r>
              <w:rPr>
                <w:rFonts w:ascii="Century Gothic" w:hAnsi="Century Gothic"/>
                <w:sz w:val="24"/>
                <w:u w:val="none"/>
              </w:rPr>
              <w:t>2.2</w:t>
            </w:r>
          </w:p>
        </w:tc>
        <w:tc>
          <w:tcPr>
            <w:tcW w:w="8505" w:type="dxa"/>
            <w:gridSpan w:val="3"/>
          </w:tcPr>
          <w:p w14:paraId="1F99061E" w14:textId="77777777" w:rsidR="00000000" w:rsidRDefault="00726B0C">
            <w:pPr>
              <w:pStyle w:val="Heading1"/>
              <w:jc w:val="both"/>
              <w:rPr>
                <w:rFonts w:ascii="Century Gothic" w:hAnsi="Century Gothic"/>
                <w:sz w:val="24"/>
                <w:u w:val="none"/>
              </w:rPr>
            </w:pPr>
            <w:r>
              <w:rPr>
                <w:rFonts w:ascii="Century Gothic" w:hAnsi="Century Gothic"/>
                <w:sz w:val="24"/>
                <w:u w:val="none"/>
              </w:rPr>
              <w:t xml:space="preserve">For a timber constructed building, if the longer dimension of the building (excluding the staircase) exceeds 20m, the building shall be divided in compartments by imperforate, full height </w:t>
            </w:r>
            <w:proofErr w:type="gramStart"/>
            <w:r>
              <w:rPr>
                <w:rFonts w:ascii="Century Gothic" w:hAnsi="Century Gothic"/>
                <w:sz w:val="24"/>
                <w:u w:val="none"/>
              </w:rPr>
              <w:t>non com</w:t>
            </w:r>
            <w:r>
              <w:rPr>
                <w:rFonts w:ascii="Century Gothic" w:hAnsi="Century Gothic"/>
                <w:sz w:val="24"/>
                <w:u w:val="none"/>
              </w:rPr>
              <w:t>bustible</w:t>
            </w:r>
            <w:proofErr w:type="gramEnd"/>
            <w:r>
              <w:rPr>
                <w:rFonts w:ascii="Century Gothic" w:hAnsi="Century Gothic"/>
                <w:sz w:val="24"/>
                <w:u w:val="none"/>
              </w:rPr>
              <w:t xml:space="preserve"> walls having min 1 hour fire resistance rating. The maximum length of each compartment shall not exceed 20m. For internal corridors as in section 3.4, the walls facing the corridor shall be of non-combustible construction having min 1- hour fire r</w:t>
            </w:r>
            <w:r>
              <w:rPr>
                <w:rFonts w:ascii="Century Gothic" w:hAnsi="Century Gothic"/>
                <w:sz w:val="24"/>
                <w:u w:val="none"/>
              </w:rPr>
              <w:t>esistance rating. All doors opening into the corridor shall have min ½ hour fire resistance rating.</w:t>
            </w:r>
          </w:p>
        </w:tc>
      </w:tr>
      <w:tr w:rsidR="00000000" w14:paraId="4A180203" w14:textId="77777777">
        <w:tblPrEx>
          <w:tblCellMar>
            <w:top w:w="0" w:type="dxa"/>
            <w:bottom w:w="0" w:type="dxa"/>
          </w:tblCellMar>
        </w:tblPrEx>
        <w:tc>
          <w:tcPr>
            <w:tcW w:w="817" w:type="dxa"/>
          </w:tcPr>
          <w:p w14:paraId="4425A8D6" w14:textId="77777777" w:rsidR="00000000" w:rsidRDefault="00726B0C">
            <w:pPr>
              <w:pStyle w:val="Heading1"/>
              <w:jc w:val="both"/>
              <w:rPr>
                <w:rFonts w:ascii="Tahoma" w:hAnsi="Tahoma"/>
                <w:sz w:val="20"/>
                <w:u w:val="none"/>
              </w:rPr>
            </w:pPr>
          </w:p>
        </w:tc>
        <w:tc>
          <w:tcPr>
            <w:tcW w:w="8505" w:type="dxa"/>
            <w:gridSpan w:val="3"/>
          </w:tcPr>
          <w:p w14:paraId="73CAE74A" w14:textId="77777777" w:rsidR="00000000" w:rsidRDefault="00726B0C">
            <w:pPr>
              <w:pStyle w:val="Heading1"/>
              <w:jc w:val="both"/>
              <w:rPr>
                <w:rFonts w:ascii="Tahoma" w:hAnsi="Tahoma"/>
                <w:sz w:val="20"/>
              </w:rPr>
            </w:pPr>
          </w:p>
        </w:tc>
      </w:tr>
      <w:tr w:rsidR="00000000" w14:paraId="23A8F99C" w14:textId="77777777">
        <w:tblPrEx>
          <w:tblCellMar>
            <w:top w:w="0" w:type="dxa"/>
            <w:bottom w:w="0" w:type="dxa"/>
          </w:tblCellMar>
        </w:tblPrEx>
        <w:tc>
          <w:tcPr>
            <w:tcW w:w="817" w:type="dxa"/>
          </w:tcPr>
          <w:p w14:paraId="1611F7F2" w14:textId="77777777" w:rsidR="00000000" w:rsidRDefault="00726B0C">
            <w:pPr>
              <w:pStyle w:val="Heading1"/>
              <w:jc w:val="both"/>
              <w:rPr>
                <w:rFonts w:ascii="Tahoma" w:hAnsi="Tahoma"/>
                <w:b/>
                <w:sz w:val="28"/>
                <w:u w:val="none"/>
              </w:rPr>
            </w:pPr>
            <w:r>
              <w:rPr>
                <w:rFonts w:ascii="Tahoma" w:hAnsi="Tahoma"/>
                <w:b/>
                <w:sz w:val="28"/>
                <w:u w:val="none"/>
              </w:rPr>
              <w:t>3.</w:t>
            </w:r>
          </w:p>
        </w:tc>
        <w:tc>
          <w:tcPr>
            <w:tcW w:w="8505" w:type="dxa"/>
            <w:gridSpan w:val="3"/>
          </w:tcPr>
          <w:p w14:paraId="4A61C3FF" w14:textId="77777777" w:rsidR="00000000" w:rsidRDefault="00726B0C">
            <w:pPr>
              <w:pStyle w:val="Heading1"/>
              <w:jc w:val="both"/>
              <w:rPr>
                <w:rFonts w:ascii="Tahoma" w:hAnsi="Tahoma"/>
                <w:b/>
                <w:sz w:val="28"/>
                <w:u w:val="none"/>
              </w:rPr>
            </w:pPr>
            <w:r>
              <w:rPr>
                <w:rFonts w:ascii="Tahoma" w:hAnsi="Tahoma"/>
                <w:b/>
                <w:sz w:val="28"/>
              </w:rPr>
              <w:t>LAYOUT AND MEANS OF ESCAPE</w:t>
            </w:r>
          </w:p>
        </w:tc>
      </w:tr>
      <w:tr w:rsidR="00000000" w14:paraId="1D02E20E" w14:textId="77777777">
        <w:tblPrEx>
          <w:tblCellMar>
            <w:top w:w="0" w:type="dxa"/>
            <w:bottom w:w="0" w:type="dxa"/>
          </w:tblCellMar>
        </w:tblPrEx>
        <w:tc>
          <w:tcPr>
            <w:tcW w:w="817" w:type="dxa"/>
          </w:tcPr>
          <w:p w14:paraId="247CA5B3" w14:textId="77777777" w:rsidR="00000000" w:rsidRDefault="00726B0C">
            <w:pPr>
              <w:pStyle w:val="Heading1"/>
              <w:jc w:val="both"/>
              <w:rPr>
                <w:rFonts w:ascii="Century Gothic" w:hAnsi="Century Gothic"/>
                <w:sz w:val="20"/>
                <w:u w:val="none"/>
              </w:rPr>
            </w:pPr>
          </w:p>
        </w:tc>
        <w:tc>
          <w:tcPr>
            <w:tcW w:w="8505" w:type="dxa"/>
            <w:gridSpan w:val="3"/>
          </w:tcPr>
          <w:p w14:paraId="5CED7734" w14:textId="77777777" w:rsidR="00000000" w:rsidRDefault="00726B0C">
            <w:pPr>
              <w:pStyle w:val="Heading1"/>
              <w:jc w:val="both"/>
              <w:rPr>
                <w:rFonts w:ascii="Century Gothic" w:hAnsi="Century Gothic"/>
                <w:sz w:val="20"/>
                <w:u w:val="none"/>
              </w:rPr>
            </w:pPr>
          </w:p>
        </w:tc>
      </w:tr>
      <w:tr w:rsidR="00000000" w14:paraId="3764688A" w14:textId="77777777">
        <w:tblPrEx>
          <w:tblCellMar>
            <w:top w:w="0" w:type="dxa"/>
            <w:bottom w:w="0" w:type="dxa"/>
          </w:tblCellMar>
        </w:tblPrEx>
        <w:tc>
          <w:tcPr>
            <w:tcW w:w="817" w:type="dxa"/>
          </w:tcPr>
          <w:p w14:paraId="12A6F699" w14:textId="77777777" w:rsidR="00000000" w:rsidRDefault="00726B0C">
            <w:pPr>
              <w:pStyle w:val="Heading1"/>
              <w:jc w:val="both"/>
              <w:rPr>
                <w:rFonts w:ascii="Century Gothic" w:hAnsi="Century Gothic"/>
                <w:sz w:val="24"/>
                <w:u w:val="none"/>
              </w:rPr>
            </w:pPr>
            <w:r>
              <w:rPr>
                <w:rFonts w:ascii="Century Gothic" w:hAnsi="Century Gothic"/>
                <w:sz w:val="24"/>
                <w:u w:val="none"/>
              </w:rPr>
              <w:t>3.1</w:t>
            </w:r>
          </w:p>
        </w:tc>
        <w:tc>
          <w:tcPr>
            <w:tcW w:w="8505" w:type="dxa"/>
            <w:gridSpan w:val="3"/>
          </w:tcPr>
          <w:p w14:paraId="2A4F184F" w14:textId="77777777" w:rsidR="00000000" w:rsidRDefault="00726B0C">
            <w:pPr>
              <w:pStyle w:val="Heading1"/>
              <w:jc w:val="both"/>
              <w:rPr>
                <w:rFonts w:ascii="Century Gothic" w:hAnsi="Century Gothic"/>
                <w:sz w:val="24"/>
                <w:u w:val="none"/>
              </w:rPr>
            </w:pPr>
            <w:r>
              <w:rPr>
                <w:rFonts w:ascii="Century Gothic" w:hAnsi="Century Gothic"/>
                <w:sz w:val="24"/>
                <w:u w:val="none"/>
              </w:rPr>
              <w:t xml:space="preserve">Each building shall not exceed 3 </w:t>
            </w:r>
            <w:proofErr w:type="spellStart"/>
            <w:r>
              <w:rPr>
                <w:rFonts w:ascii="Century Gothic" w:hAnsi="Century Gothic"/>
                <w:sz w:val="24"/>
                <w:u w:val="none"/>
              </w:rPr>
              <w:t>storeys</w:t>
            </w:r>
            <w:proofErr w:type="spellEnd"/>
            <w:r>
              <w:rPr>
                <w:rFonts w:ascii="Century Gothic" w:hAnsi="Century Gothic"/>
                <w:sz w:val="24"/>
                <w:u w:val="none"/>
              </w:rPr>
              <w:t xml:space="preserve"> or 2 </w:t>
            </w:r>
            <w:proofErr w:type="spellStart"/>
            <w:r>
              <w:rPr>
                <w:rFonts w:ascii="Century Gothic" w:hAnsi="Century Gothic"/>
                <w:sz w:val="24"/>
                <w:u w:val="none"/>
              </w:rPr>
              <w:t>storeys</w:t>
            </w:r>
            <w:proofErr w:type="spellEnd"/>
            <w:r>
              <w:rPr>
                <w:rFonts w:ascii="Century Gothic" w:hAnsi="Century Gothic"/>
                <w:sz w:val="24"/>
                <w:u w:val="none"/>
              </w:rPr>
              <w:t xml:space="preserve">, where the escape of person is via an internal corridor, as </w:t>
            </w:r>
            <w:r>
              <w:rPr>
                <w:rFonts w:ascii="Century Gothic" w:hAnsi="Century Gothic"/>
                <w:sz w:val="24"/>
                <w:u w:val="none"/>
              </w:rPr>
              <w:t>provided for under Section 3.4.</w:t>
            </w:r>
          </w:p>
        </w:tc>
      </w:tr>
      <w:tr w:rsidR="00000000" w14:paraId="7E8D164B" w14:textId="77777777">
        <w:tblPrEx>
          <w:tblCellMar>
            <w:top w:w="0" w:type="dxa"/>
            <w:bottom w:w="0" w:type="dxa"/>
          </w:tblCellMar>
        </w:tblPrEx>
        <w:tc>
          <w:tcPr>
            <w:tcW w:w="817" w:type="dxa"/>
          </w:tcPr>
          <w:p w14:paraId="220B47CF" w14:textId="77777777" w:rsidR="00000000" w:rsidRDefault="00726B0C">
            <w:pPr>
              <w:pStyle w:val="Heading1"/>
              <w:jc w:val="both"/>
              <w:rPr>
                <w:rFonts w:ascii="Century Gothic" w:hAnsi="Century Gothic"/>
                <w:sz w:val="20"/>
                <w:u w:val="none"/>
              </w:rPr>
            </w:pPr>
          </w:p>
        </w:tc>
        <w:tc>
          <w:tcPr>
            <w:tcW w:w="8505" w:type="dxa"/>
            <w:gridSpan w:val="3"/>
          </w:tcPr>
          <w:p w14:paraId="25CE833A" w14:textId="77777777" w:rsidR="00000000" w:rsidRDefault="00726B0C">
            <w:pPr>
              <w:pStyle w:val="Heading1"/>
              <w:jc w:val="both"/>
              <w:rPr>
                <w:rFonts w:ascii="Century Gothic" w:hAnsi="Century Gothic"/>
                <w:sz w:val="20"/>
                <w:u w:val="none"/>
              </w:rPr>
            </w:pPr>
          </w:p>
        </w:tc>
      </w:tr>
      <w:tr w:rsidR="00000000" w14:paraId="71463D97" w14:textId="77777777">
        <w:tblPrEx>
          <w:tblCellMar>
            <w:top w:w="0" w:type="dxa"/>
            <w:bottom w:w="0" w:type="dxa"/>
          </w:tblCellMar>
        </w:tblPrEx>
        <w:tc>
          <w:tcPr>
            <w:tcW w:w="817" w:type="dxa"/>
          </w:tcPr>
          <w:p w14:paraId="059D2D5E" w14:textId="77777777" w:rsidR="00000000" w:rsidRDefault="00726B0C">
            <w:pPr>
              <w:pStyle w:val="Heading1"/>
              <w:jc w:val="both"/>
              <w:rPr>
                <w:rFonts w:ascii="Century Gothic" w:hAnsi="Century Gothic"/>
                <w:sz w:val="24"/>
                <w:u w:val="none"/>
              </w:rPr>
            </w:pPr>
            <w:r>
              <w:rPr>
                <w:rFonts w:ascii="Century Gothic" w:hAnsi="Century Gothic"/>
                <w:sz w:val="24"/>
                <w:u w:val="none"/>
              </w:rPr>
              <w:t>3.2</w:t>
            </w:r>
          </w:p>
        </w:tc>
        <w:tc>
          <w:tcPr>
            <w:tcW w:w="8505" w:type="dxa"/>
            <w:gridSpan w:val="3"/>
          </w:tcPr>
          <w:p w14:paraId="79E214D6" w14:textId="77777777" w:rsidR="00000000" w:rsidRDefault="00726B0C">
            <w:pPr>
              <w:pStyle w:val="Heading1"/>
              <w:jc w:val="both"/>
              <w:rPr>
                <w:rFonts w:ascii="Century Gothic" w:hAnsi="Century Gothic"/>
                <w:sz w:val="24"/>
                <w:u w:val="none"/>
              </w:rPr>
            </w:pPr>
            <w:r>
              <w:rPr>
                <w:rFonts w:ascii="Century Gothic" w:hAnsi="Century Gothic"/>
                <w:sz w:val="24"/>
                <w:u w:val="none"/>
              </w:rPr>
              <w:t>Staircases and corridors shall have a minimum clear width of 1.0m.</w:t>
            </w:r>
          </w:p>
        </w:tc>
      </w:tr>
      <w:tr w:rsidR="00000000" w14:paraId="5AD5DB14" w14:textId="77777777">
        <w:tblPrEx>
          <w:tblCellMar>
            <w:top w:w="0" w:type="dxa"/>
            <w:bottom w:w="0" w:type="dxa"/>
          </w:tblCellMar>
        </w:tblPrEx>
        <w:tc>
          <w:tcPr>
            <w:tcW w:w="817" w:type="dxa"/>
          </w:tcPr>
          <w:p w14:paraId="2EB5C0C5" w14:textId="77777777" w:rsidR="00000000" w:rsidRDefault="00726B0C">
            <w:pPr>
              <w:pStyle w:val="Heading1"/>
              <w:jc w:val="both"/>
              <w:rPr>
                <w:rFonts w:ascii="Century Gothic" w:hAnsi="Century Gothic"/>
                <w:sz w:val="20"/>
                <w:u w:val="none"/>
              </w:rPr>
            </w:pPr>
          </w:p>
        </w:tc>
        <w:tc>
          <w:tcPr>
            <w:tcW w:w="8505" w:type="dxa"/>
            <w:gridSpan w:val="3"/>
          </w:tcPr>
          <w:p w14:paraId="0DB1033C" w14:textId="77777777" w:rsidR="00000000" w:rsidRDefault="00726B0C">
            <w:pPr>
              <w:pStyle w:val="Heading1"/>
              <w:jc w:val="both"/>
              <w:rPr>
                <w:rFonts w:ascii="Century Gothic" w:hAnsi="Century Gothic"/>
                <w:sz w:val="20"/>
                <w:u w:val="none"/>
              </w:rPr>
            </w:pPr>
          </w:p>
        </w:tc>
      </w:tr>
      <w:tr w:rsidR="00000000" w14:paraId="365577DD" w14:textId="77777777">
        <w:tblPrEx>
          <w:tblCellMar>
            <w:top w:w="0" w:type="dxa"/>
            <w:bottom w:w="0" w:type="dxa"/>
          </w:tblCellMar>
        </w:tblPrEx>
        <w:tc>
          <w:tcPr>
            <w:tcW w:w="817" w:type="dxa"/>
          </w:tcPr>
          <w:p w14:paraId="594276A4" w14:textId="77777777" w:rsidR="00000000" w:rsidRDefault="00726B0C">
            <w:pPr>
              <w:pStyle w:val="Heading1"/>
              <w:jc w:val="both"/>
              <w:rPr>
                <w:rFonts w:ascii="Century Gothic" w:hAnsi="Century Gothic"/>
                <w:sz w:val="24"/>
                <w:u w:val="none"/>
              </w:rPr>
            </w:pPr>
            <w:r>
              <w:rPr>
                <w:rFonts w:ascii="Century Gothic" w:hAnsi="Century Gothic"/>
                <w:sz w:val="24"/>
                <w:u w:val="none"/>
              </w:rPr>
              <w:t>3.3</w:t>
            </w:r>
          </w:p>
        </w:tc>
        <w:tc>
          <w:tcPr>
            <w:tcW w:w="8505" w:type="dxa"/>
            <w:gridSpan w:val="3"/>
          </w:tcPr>
          <w:p w14:paraId="65CE4C64" w14:textId="77777777" w:rsidR="00000000" w:rsidRDefault="00726B0C">
            <w:pPr>
              <w:pStyle w:val="Heading1"/>
              <w:jc w:val="both"/>
              <w:rPr>
                <w:rFonts w:ascii="Century Gothic" w:hAnsi="Century Gothic"/>
                <w:sz w:val="24"/>
                <w:u w:val="none"/>
              </w:rPr>
            </w:pPr>
            <w:r>
              <w:rPr>
                <w:rFonts w:ascii="Century Gothic" w:hAnsi="Century Gothic"/>
                <w:sz w:val="24"/>
                <w:u w:val="none"/>
              </w:rPr>
              <w:t>If the layout of rooms on an upper floor is such that the escape of persons is via an external corridor (</w:t>
            </w:r>
            <w:proofErr w:type="spellStart"/>
            <w:r>
              <w:rPr>
                <w:rFonts w:ascii="Century Gothic" w:hAnsi="Century Gothic"/>
                <w:sz w:val="24"/>
                <w:u w:val="none"/>
              </w:rPr>
              <w:t>ie</w:t>
            </w:r>
            <w:proofErr w:type="spellEnd"/>
            <w:r>
              <w:rPr>
                <w:rFonts w:ascii="Century Gothic" w:hAnsi="Century Gothic"/>
                <w:sz w:val="24"/>
                <w:u w:val="none"/>
              </w:rPr>
              <w:t xml:space="preserve">. a corridor with its longer side </w:t>
            </w:r>
            <w:r>
              <w:rPr>
                <w:rFonts w:ascii="Century Gothic" w:hAnsi="Century Gothic"/>
                <w:sz w:val="24"/>
                <w:u w:val="none"/>
              </w:rPr>
              <w:t>fully open to the external air), the following requirements shall be applicable:</w:t>
            </w:r>
          </w:p>
        </w:tc>
      </w:tr>
      <w:tr w:rsidR="00000000" w14:paraId="37A5C0D9" w14:textId="77777777">
        <w:tblPrEx>
          <w:tblCellMar>
            <w:top w:w="0" w:type="dxa"/>
            <w:bottom w:w="0" w:type="dxa"/>
          </w:tblCellMar>
        </w:tblPrEx>
        <w:tc>
          <w:tcPr>
            <w:tcW w:w="817" w:type="dxa"/>
          </w:tcPr>
          <w:p w14:paraId="07E42378" w14:textId="77777777" w:rsidR="00000000" w:rsidRDefault="00726B0C">
            <w:pPr>
              <w:pStyle w:val="Heading1"/>
              <w:jc w:val="both"/>
              <w:rPr>
                <w:rFonts w:ascii="Century Gothic" w:hAnsi="Century Gothic"/>
                <w:sz w:val="20"/>
                <w:u w:val="none"/>
              </w:rPr>
            </w:pPr>
          </w:p>
        </w:tc>
        <w:tc>
          <w:tcPr>
            <w:tcW w:w="851" w:type="dxa"/>
          </w:tcPr>
          <w:p w14:paraId="56315F53" w14:textId="77777777" w:rsidR="00000000" w:rsidRDefault="00726B0C">
            <w:pPr>
              <w:pStyle w:val="Heading1"/>
              <w:jc w:val="both"/>
              <w:rPr>
                <w:rFonts w:ascii="Century Gothic" w:hAnsi="Century Gothic"/>
                <w:sz w:val="20"/>
                <w:u w:val="none"/>
              </w:rPr>
            </w:pPr>
          </w:p>
        </w:tc>
        <w:tc>
          <w:tcPr>
            <w:tcW w:w="7654" w:type="dxa"/>
            <w:gridSpan w:val="2"/>
          </w:tcPr>
          <w:p w14:paraId="3F22DDDA" w14:textId="77777777" w:rsidR="00000000" w:rsidRDefault="00726B0C">
            <w:pPr>
              <w:pStyle w:val="Heading1"/>
              <w:jc w:val="both"/>
              <w:rPr>
                <w:rFonts w:ascii="Century Gothic" w:hAnsi="Century Gothic"/>
                <w:sz w:val="20"/>
              </w:rPr>
            </w:pPr>
          </w:p>
        </w:tc>
      </w:tr>
    </w:tbl>
    <w:p w14:paraId="6CE417B3" w14:textId="77777777" w:rsidR="00000000" w:rsidRDefault="00726B0C"/>
    <w:tbl>
      <w:tblPr>
        <w:tblW w:w="0" w:type="auto"/>
        <w:tblLayout w:type="fixed"/>
        <w:tblLook w:val="0000" w:firstRow="0" w:lastRow="0" w:firstColumn="0" w:lastColumn="0" w:noHBand="0" w:noVBand="0"/>
      </w:tblPr>
      <w:tblGrid>
        <w:gridCol w:w="817"/>
        <w:gridCol w:w="851"/>
        <w:gridCol w:w="952"/>
        <w:gridCol w:w="3537"/>
        <w:gridCol w:w="2268"/>
        <w:gridCol w:w="897"/>
        <w:gridCol w:w="1074"/>
      </w:tblGrid>
      <w:tr w:rsidR="00000000" w14:paraId="2040B9B2" w14:textId="77777777">
        <w:tblPrEx>
          <w:tblCellMar>
            <w:top w:w="0" w:type="dxa"/>
            <w:bottom w:w="0" w:type="dxa"/>
          </w:tblCellMar>
        </w:tblPrEx>
        <w:trPr>
          <w:gridAfter w:val="1"/>
          <w:wAfter w:w="1074" w:type="dxa"/>
        </w:trPr>
        <w:tc>
          <w:tcPr>
            <w:tcW w:w="817" w:type="dxa"/>
          </w:tcPr>
          <w:p w14:paraId="056E2A30" w14:textId="77777777" w:rsidR="00000000" w:rsidRDefault="00726B0C">
            <w:pPr>
              <w:pStyle w:val="Heading1"/>
              <w:jc w:val="both"/>
              <w:rPr>
                <w:rFonts w:ascii="Century Gothic" w:hAnsi="Century Gothic"/>
                <w:sz w:val="24"/>
                <w:u w:val="none"/>
              </w:rPr>
            </w:pPr>
          </w:p>
        </w:tc>
        <w:tc>
          <w:tcPr>
            <w:tcW w:w="851" w:type="dxa"/>
          </w:tcPr>
          <w:p w14:paraId="6E552629" w14:textId="77777777" w:rsidR="00000000" w:rsidRDefault="00726B0C">
            <w:pPr>
              <w:pStyle w:val="Heading1"/>
              <w:jc w:val="both"/>
              <w:rPr>
                <w:rFonts w:ascii="Century Gothic" w:hAnsi="Century Gothic"/>
                <w:sz w:val="24"/>
                <w:u w:val="none"/>
              </w:rPr>
            </w:pPr>
            <w:r>
              <w:rPr>
                <w:rFonts w:ascii="Century Gothic" w:hAnsi="Century Gothic"/>
                <w:sz w:val="24"/>
                <w:u w:val="none"/>
              </w:rPr>
              <w:t>3.3.1</w:t>
            </w:r>
          </w:p>
        </w:tc>
        <w:tc>
          <w:tcPr>
            <w:tcW w:w="7654" w:type="dxa"/>
            <w:gridSpan w:val="4"/>
          </w:tcPr>
          <w:p w14:paraId="53A5F1F9" w14:textId="77777777" w:rsidR="00000000" w:rsidRDefault="00726B0C">
            <w:pPr>
              <w:pStyle w:val="Heading1"/>
              <w:jc w:val="both"/>
              <w:rPr>
                <w:rFonts w:ascii="Century Gothic" w:hAnsi="Century Gothic"/>
                <w:sz w:val="24"/>
                <w:u w:val="none"/>
              </w:rPr>
            </w:pPr>
            <w:r>
              <w:rPr>
                <w:rFonts w:ascii="Century Gothic" w:hAnsi="Century Gothic"/>
                <w:sz w:val="24"/>
                <w:u w:val="none"/>
              </w:rPr>
              <w:t>at least one staircase is required if the one-way travel distance from the most remote point of the floor to the foot the staircase on ground level does not excee</w:t>
            </w:r>
            <w:r>
              <w:rPr>
                <w:rFonts w:ascii="Century Gothic" w:hAnsi="Century Gothic"/>
                <w:sz w:val="24"/>
                <w:u w:val="none"/>
              </w:rPr>
              <w:t xml:space="preserve">d 20m for steel constructed building, and 15m for timber constructed </w:t>
            </w:r>
            <w:proofErr w:type="gramStart"/>
            <w:r>
              <w:rPr>
                <w:rFonts w:ascii="Century Gothic" w:hAnsi="Century Gothic"/>
                <w:sz w:val="24"/>
                <w:u w:val="none"/>
              </w:rPr>
              <w:t>building;</w:t>
            </w:r>
            <w:proofErr w:type="gramEnd"/>
          </w:p>
        </w:tc>
      </w:tr>
      <w:tr w:rsidR="00000000" w14:paraId="02875381" w14:textId="77777777">
        <w:tblPrEx>
          <w:tblCellMar>
            <w:top w:w="0" w:type="dxa"/>
            <w:bottom w:w="0" w:type="dxa"/>
          </w:tblCellMar>
        </w:tblPrEx>
        <w:trPr>
          <w:gridAfter w:val="1"/>
          <w:wAfter w:w="1074" w:type="dxa"/>
        </w:trPr>
        <w:tc>
          <w:tcPr>
            <w:tcW w:w="817" w:type="dxa"/>
          </w:tcPr>
          <w:p w14:paraId="6E20AC24" w14:textId="77777777" w:rsidR="00000000" w:rsidRDefault="00726B0C">
            <w:pPr>
              <w:pStyle w:val="Heading1"/>
              <w:jc w:val="both"/>
              <w:rPr>
                <w:rFonts w:ascii="Century Gothic" w:hAnsi="Century Gothic"/>
                <w:sz w:val="20"/>
                <w:u w:val="none"/>
              </w:rPr>
            </w:pPr>
          </w:p>
        </w:tc>
        <w:tc>
          <w:tcPr>
            <w:tcW w:w="851" w:type="dxa"/>
          </w:tcPr>
          <w:p w14:paraId="7678D00B" w14:textId="77777777" w:rsidR="00000000" w:rsidRDefault="00726B0C">
            <w:pPr>
              <w:pStyle w:val="Heading1"/>
              <w:jc w:val="both"/>
              <w:rPr>
                <w:rFonts w:ascii="Century Gothic" w:hAnsi="Century Gothic"/>
                <w:sz w:val="20"/>
                <w:u w:val="none"/>
              </w:rPr>
            </w:pPr>
          </w:p>
        </w:tc>
        <w:tc>
          <w:tcPr>
            <w:tcW w:w="7654" w:type="dxa"/>
            <w:gridSpan w:val="4"/>
          </w:tcPr>
          <w:p w14:paraId="13D236A7" w14:textId="77777777" w:rsidR="00000000" w:rsidRDefault="00726B0C">
            <w:pPr>
              <w:pStyle w:val="Heading1"/>
              <w:jc w:val="both"/>
              <w:rPr>
                <w:rFonts w:ascii="Century Gothic" w:hAnsi="Century Gothic"/>
                <w:sz w:val="20"/>
                <w:u w:val="none"/>
              </w:rPr>
            </w:pPr>
          </w:p>
        </w:tc>
      </w:tr>
      <w:tr w:rsidR="00000000" w14:paraId="1CE87754" w14:textId="77777777">
        <w:tblPrEx>
          <w:tblCellMar>
            <w:top w:w="0" w:type="dxa"/>
            <w:bottom w:w="0" w:type="dxa"/>
          </w:tblCellMar>
        </w:tblPrEx>
        <w:trPr>
          <w:gridAfter w:val="1"/>
          <w:wAfter w:w="1074" w:type="dxa"/>
        </w:trPr>
        <w:tc>
          <w:tcPr>
            <w:tcW w:w="817" w:type="dxa"/>
          </w:tcPr>
          <w:p w14:paraId="1C9B1D22" w14:textId="77777777" w:rsidR="00000000" w:rsidRDefault="00726B0C">
            <w:pPr>
              <w:pStyle w:val="Heading1"/>
              <w:jc w:val="both"/>
              <w:rPr>
                <w:rFonts w:ascii="Century Gothic" w:hAnsi="Century Gothic"/>
                <w:sz w:val="24"/>
                <w:u w:val="none"/>
              </w:rPr>
            </w:pPr>
          </w:p>
        </w:tc>
        <w:tc>
          <w:tcPr>
            <w:tcW w:w="851" w:type="dxa"/>
          </w:tcPr>
          <w:p w14:paraId="05B96DB6" w14:textId="77777777" w:rsidR="00000000" w:rsidRDefault="00726B0C">
            <w:pPr>
              <w:pStyle w:val="Heading1"/>
              <w:jc w:val="both"/>
              <w:rPr>
                <w:rFonts w:ascii="Century Gothic" w:hAnsi="Century Gothic"/>
                <w:sz w:val="24"/>
                <w:u w:val="none"/>
              </w:rPr>
            </w:pPr>
            <w:r>
              <w:rPr>
                <w:rFonts w:ascii="Century Gothic" w:hAnsi="Century Gothic"/>
                <w:sz w:val="24"/>
                <w:u w:val="none"/>
              </w:rPr>
              <w:t>3.3.2</w:t>
            </w:r>
            <w:r>
              <w:rPr>
                <w:rFonts w:ascii="Century Gothic" w:hAnsi="Century Gothic"/>
                <w:sz w:val="24"/>
                <w:u w:val="none"/>
              </w:rPr>
              <w:tab/>
            </w:r>
          </w:p>
        </w:tc>
        <w:tc>
          <w:tcPr>
            <w:tcW w:w="7654" w:type="dxa"/>
            <w:gridSpan w:val="4"/>
          </w:tcPr>
          <w:p w14:paraId="35B286C1" w14:textId="77777777" w:rsidR="00000000" w:rsidRDefault="00726B0C">
            <w:pPr>
              <w:pStyle w:val="Heading1"/>
              <w:jc w:val="both"/>
              <w:rPr>
                <w:rFonts w:ascii="Century Gothic" w:hAnsi="Century Gothic"/>
                <w:sz w:val="24"/>
                <w:u w:val="none"/>
              </w:rPr>
            </w:pPr>
            <w:r>
              <w:rPr>
                <w:rFonts w:ascii="Century Gothic" w:hAnsi="Century Gothic"/>
                <w:sz w:val="24"/>
                <w:u w:val="none"/>
              </w:rPr>
              <w:t>if the requirement in Clause 3.3.1 cannot be fulfilled, at least two staircases shall be provided, at least one at each end of the building, and the two- way travel</w:t>
            </w:r>
            <w:r>
              <w:rPr>
                <w:rFonts w:ascii="Century Gothic" w:hAnsi="Century Gothic"/>
                <w:sz w:val="24"/>
                <w:u w:val="none"/>
              </w:rPr>
              <w:t xml:space="preserve"> distance from the most remote point of the floor to the foot of either of the staircases shall not exceed 45m for steel constructed building, and 30m for timber constructed building,</w:t>
            </w:r>
          </w:p>
        </w:tc>
      </w:tr>
      <w:tr w:rsidR="00000000" w14:paraId="17D4387E" w14:textId="77777777">
        <w:tblPrEx>
          <w:tblCellMar>
            <w:top w:w="0" w:type="dxa"/>
            <w:bottom w:w="0" w:type="dxa"/>
          </w:tblCellMar>
        </w:tblPrEx>
        <w:trPr>
          <w:gridAfter w:val="1"/>
          <w:wAfter w:w="1074" w:type="dxa"/>
        </w:trPr>
        <w:tc>
          <w:tcPr>
            <w:tcW w:w="817" w:type="dxa"/>
          </w:tcPr>
          <w:p w14:paraId="1D36837F" w14:textId="77777777" w:rsidR="00000000" w:rsidRDefault="00726B0C">
            <w:pPr>
              <w:pStyle w:val="Heading1"/>
              <w:jc w:val="both"/>
              <w:rPr>
                <w:rFonts w:ascii="Century Gothic" w:hAnsi="Century Gothic"/>
                <w:sz w:val="20"/>
                <w:u w:val="none"/>
              </w:rPr>
            </w:pPr>
            <w:r>
              <w:rPr>
                <w:rFonts w:ascii="Century Gothic" w:hAnsi="Century Gothic"/>
                <w:sz w:val="20"/>
                <w:u w:val="none"/>
              </w:rPr>
              <w:tab/>
            </w:r>
          </w:p>
        </w:tc>
        <w:tc>
          <w:tcPr>
            <w:tcW w:w="8505" w:type="dxa"/>
            <w:gridSpan w:val="5"/>
          </w:tcPr>
          <w:p w14:paraId="4F5F5888" w14:textId="77777777" w:rsidR="00000000" w:rsidRDefault="00726B0C">
            <w:pPr>
              <w:pStyle w:val="Heading1"/>
              <w:jc w:val="both"/>
              <w:rPr>
                <w:rFonts w:ascii="Century Gothic" w:hAnsi="Century Gothic"/>
                <w:sz w:val="20"/>
                <w:u w:val="none"/>
              </w:rPr>
            </w:pPr>
          </w:p>
        </w:tc>
      </w:tr>
      <w:tr w:rsidR="00000000" w14:paraId="2D266207" w14:textId="77777777">
        <w:tblPrEx>
          <w:tblCellMar>
            <w:top w:w="0" w:type="dxa"/>
            <w:bottom w:w="0" w:type="dxa"/>
          </w:tblCellMar>
        </w:tblPrEx>
        <w:trPr>
          <w:gridAfter w:val="1"/>
          <w:wAfter w:w="1074" w:type="dxa"/>
        </w:trPr>
        <w:tc>
          <w:tcPr>
            <w:tcW w:w="817" w:type="dxa"/>
          </w:tcPr>
          <w:p w14:paraId="43880081" w14:textId="77777777" w:rsidR="00000000" w:rsidRDefault="00726B0C">
            <w:pPr>
              <w:pStyle w:val="Heading1"/>
              <w:jc w:val="both"/>
              <w:rPr>
                <w:rFonts w:ascii="Century Gothic" w:hAnsi="Century Gothic"/>
                <w:sz w:val="24"/>
                <w:u w:val="none"/>
              </w:rPr>
            </w:pPr>
            <w:r>
              <w:rPr>
                <w:rFonts w:ascii="Century Gothic" w:hAnsi="Century Gothic"/>
                <w:sz w:val="24"/>
                <w:u w:val="none"/>
              </w:rPr>
              <w:t>3.4</w:t>
            </w:r>
          </w:p>
        </w:tc>
        <w:tc>
          <w:tcPr>
            <w:tcW w:w="8505" w:type="dxa"/>
            <w:gridSpan w:val="5"/>
          </w:tcPr>
          <w:p w14:paraId="538840AF" w14:textId="77777777" w:rsidR="00000000" w:rsidRDefault="00726B0C">
            <w:pPr>
              <w:pStyle w:val="Heading1"/>
              <w:jc w:val="both"/>
              <w:rPr>
                <w:rFonts w:ascii="Century Gothic" w:hAnsi="Century Gothic"/>
                <w:sz w:val="24"/>
                <w:u w:val="none"/>
              </w:rPr>
            </w:pPr>
            <w:r>
              <w:rPr>
                <w:rFonts w:ascii="Century Gothic" w:hAnsi="Century Gothic"/>
                <w:sz w:val="24"/>
                <w:u w:val="none"/>
              </w:rPr>
              <w:t>If the layout of rooms on an upper floor is such that the escap</w:t>
            </w:r>
            <w:r>
              <w:rPr>
                <w:rFonts w:ascii="Century Gothic" w:hAnsi="Century Gothic"/>
                <w:sz w:val="24"/>
                <w:u w:val="none"/>
              </w:rPr>
              <w:t>e of the persons is via an internal corridor, the following requirements shall be applicable:</w:t>
            </w:r>
          </w:p>
        </w:tc>
      </w:tr>
      <w:tr w:rsidR="00000000" w14:paraId="06F21B32" w14:textId="77777777">
        <w:tblPrEx>
          <w:tblCellMar>
            <w:top w:w="0" w:type="dxa"/>
            <w:bottom w:w="0" w:type="dxa"/>
          </w:tblCellMar>
        </w:tblPrEx>
        <w:trPr>
          <w:gridAfter w:val="1"/>
          <w:wAfter w:w="1074" w:type="dxa"/>
        </w:trPr>
        <w:tc>
          <w:tcPr>
            <w:tcW w:w="817" w:type="dxa"/>
          </w:tcPr>
          <w:p w14:paraId="348B61F6" w14:textId="77777777" w:rsidR="00000000" w:rsidRDefault="00726B0C">
            <w:pPr>
              <w:pStyle w:val="Heading1"/>
              <w:jc w:val="both"/>
              <w:rPr>
                <w:rFonts w:ascii="Century Gothic" w:hAnsi="Century Gothic"/>
                <w:sz w:val="20"/>
                <w:u w:val="none"/>
              </w:rPr>
            </w:pPr>
          </w:p>
        </w:tc>
        <w:tc>
          <w:tcPr>
            <w:tcW w:w="851" w:type="dxa"/>
          </w:tcPr>
          <w:p w14:paraId="6239F5C7" w14:textId="77777777" w:rsidR="00000000" w:rsidRDefault="00726B0C">
            <w:pPr>
              <w:pStyle w:val="Heading1"/>
              <w:jc w:val="both"/>
              <w:rPr>
                <w:rFonts w:ascii="Century Gothic" w:hAnsi="Century Gothic"/>
                <w:sz w:val="20"/>
                <w:u w:val="none"/>
              </w:rPr>
            </w:pPr>
          </w:p>
        </w:tc>
        <w:tc>
          <w:tcPr>
            <w:tcW w:w="7654" w:type="dxa"/>
            <w:gridSpan w:val="4"/>
          </w:tcPr>
          <w:p w14:paraId="6496C435" w14:textId="77777777" w:rsidR="00000000" w:rsidRDefault="00726B0C">
            <w:pPr>
              <w:pStyle w:val="Heading1"/>
              <w:jc w:val="both"/>
              <w:rPr>
                <w:rFonts w:ascii="Century Gothic" w:hAnsi="Century Gothic"/>
                <w:sz w:val="20"/>
                <w:u w:val="none"/>
              </w:rPr>
            </w:pPr>
          </w:p>
        </w:tc>
      </w:tr>
      <w:tr w:rsidR="00000000" w14:paraId="0E23B4AB" w14:textId="77777777">
        <w:tblPrEx>
          <w:tblCellMar>
            <w:top w:w="0" w:type="dxa"/>
            <w:bottom w:w="0" w:type="dxa"/>
          </w:tblCellMar>
        </w:tblPrEx>
        <w:trPr>
          <w:gridAfter w:val="1"/>
          <w:wAfter w:w="1074" w:type="dxa"/>
        </w:trPr>
        <w:tc>
          <w:tcPr>
            <w:tcW w:w="817" w:type="dxa"/>
          </w:tcPr>
          <w:p w14:paraId="1109FCE6" w14:textId="77777777" w:rsidR="00000000" w:rsidRDefault="00726B0C">
            <w:pPr>
              <w:pStyle w:val="Heading1"/>
              <w:jc w:val="both"/>
              <w:rPr>
                <w:rFonts w:ascii="Century Gothic" w:hAnsi="Century Gothic"/>
                <w:sz w:val="24"/>
                <w:u w:val="none"/>
              </w:rPr>
            </w:pPr>
          </w:p>
        </w:tc>
        <w:tc>
          <w:tcPr>
            <w:tcW w:w="851" w:type="dxa"/>
          </w:tcPr>
          <w:p w14:paraId="4737ABB7" w14:textId="77777777" w:rsidR="00000000" w:rsidRDefault="00726B0C">
            <w:pPr>
              <w:pStyle w:val="Heading1"/>
              <w:jc w:val="both"/>
              <w:rPr>
                <w:rFonts w:ascii="Century Gothic" w:hAnsi="Century Gothic"/>
                <w:sz w:val="24"/>
                <w:u w:val="none"/>
              </w:rPr>
            </w:pPr>
            <w:r>
              <w:rPr>
                <w:rFonts w:ascii="Century Gothic" w:hAnsi="Century Gothic"/>
                <w:sz w:val="24"/>
                <w:u w:val="none"/>
              </w:rPr>
              <w:t>3.4.1</w:t>
            </w:r>
          </w:p>
        </w:tc>
        <w:tc>
          <w:tcPr>
            <w:tcW w:w="7654" w:type="dxa"/>
            <w:gridSpan w:val="4"/>
          </w:tcPr>
          <w:p w14:paraId="3DC3731B" w14:textId="77777777" w:rsidR="00000000" w:rsidRDefault="00726B0C">
            <w:pPr>
              <w:pStyle w:val="Heading1"/>
              <w:jc w:val="both"/>
              <w:rPr>
                <w:rFonts w:ascii="Century Gothic" w:hAnsi="Century Gothic"/>
                <w:sz w:val="24"/>
                <w:u w:val="none"/>
              </w:rPr>
            </w:pPr>
            <w:r>
              <w:rPr>
                <w:rFonts w:ascii="Century Gothic" w:hAnsi="Century Gothic"/>
                <w:sz w:val="24"/>
                <w:u w:val="none"/>
              </w:rPr>
              <w:t xml:space="preserve">the building shall not exceed 2 </w:t>
            </w:r>
            <w:proofErr w:type="spellStart"/>
            <w:r>
              <w:rPr>
                <w:rFonts w:ascii="Century Gothic" w:hAnsi="Century Gothic"/>
                <w:sz w:val="24"/>
                <w:u w:val="none"/>
              </w:rPr>
              <w:t>storeys</w:t>
            </w:r>
            <w:proofErr w:type="spellEnd"/>
            <w:r>
              <w:rPr>
                <w:rFonts w:ascii="Century Gothic" w:hAnsi="Century Gothic"/>
                <w:sz w:val="24"/>
                <w:u w:val="none"/>
              </w:rPr>
              <w:t xml:space="preserve"> in </w:t>
            </w:r>
            <w:proofErr w:type="gramStart"/>
            <w:r>
              <w:rPr>
                <w:rFonts w:ascii="Century Gothic" w:hAnsi="Century Gothic"/>
                <w:sz w:val="24"/>
                <w:u w:val="none"/>
              </w:rPr>
              <w:t>height;</w:t>
            </w:r>
            <w:proofErr w:type="gramEnd"/>
          </w:p>
        </w:tc>
      </w:tr>
      <w:tr w:rsidR="00000000" w14:paraId="42E510C7" w14:textId="77777777">
        <w:tblPrEx>
          <w:tblCellMar>
            <w:top w:w="0" w:type="dxa"/>
            <w:bottom w:w="0" w:type="dxa"/>
          </w:tblCellMar>
        </w:tblPrEx>
        <w:trPr>
          <w:gridAfter w:val="1"/>
          <w:wAfter w:w="1074" w:type="dxa"/>
        </w:trPr>
        <w:tc>
          <w:tcPr>
            <w:tcW w:w="817" w:type="dxa"/>
          </w:tcPr>
          <w:p w14:paraId="0AD6C024" w14:textId="77777777" w:rsidR="00000000" w:rsidRDefault="00726B0C">
            <w:pPr>
              <w:pStyle w:val="Heading1"/>
              <w:jc w:val="both"/>
              <w:rPr>
                <w:rFonts w:ascii="Century Gothic" w:hAnsi="Century Gothic"/>
                <w:sz w:val="20"/>
                <w:u w:val="none"/>
              </w:rPr>
            </w:pPr>
          </w:p>
        </w:tc>
        <w:tc>
          <w:tcPr>
            <w:tcW w:w="851" w:type="dxa"/>
          </w:tcPr>
          <w:p w14:paraId="6B95EB82" w14:textId="77777777" w:rsidR="00000000" w:rsidRDefault="00726B0C">
            <w:pPr>
              <w:pStyle w:val="Heading1"/>
              <w:jc w:val="both"/>
              <w:rPr>
                <w:rFonts w:ascii="Century Gothic" w:hAnsi="Century Gothic"/>
                <w:sz w:val="20"/>
                <w:u w:val="none"/>
              </w:rPr>
            </w:pPr>
          </w:p>
        </w:tc>
        <w:tc>
          <w:tcPr>
            <w:tcW w:w="7654" w:type="dxa"/>
            <w:gridSpan w:val="4"/>
          </w:tcPr>
          <w:p w14:paraId="7178D089" w14:textId="77777777" w:rsidR="00000000" w:rsidRDefault="00726B0C">
            <w:pPr>
              <w:pStyle w:val="Heading1"/>
              <w:jc w:val="both"/>
              <w:rPr>
                <w:rFonts w:ascii="Century Gothic" w:hAnsi="Century Gothic"/>
                <w:sz w:val="20"/>
                <w:u w:val="none"/>
              </w:rPr>
            </w:pPr>
          </w:p>
        </w:tc>
      </w:tr>
      <w:tr w:rsidR="00000000" w14:paraId="449D9CC3" w14:textId="77777777">
        <w:tblPrEx>
          <w:tblCellMar>
            <w:top w:w="0" w:type="dxa"/>
            <w:bottom w:w="0" w:type="dxa"/>
          </w:tblCellMar>
        </w:tblPrEx>
        <w:trPr>
          <w:gridAfter w:val="1"/>
          <w:wAfter w:w="1074" w:type="dxa"/>
        </w:trPr>
        <w:tc>
          <w:tcPr>
            <w:tcW w:w="817" w:type="dxa"/>
          </w:tcPr>
          <w:p w14:paraId="68C1899E" w14:textId="77777777" w:rsidR="00000000" w:rsidRDefault="00726B0C">
            <w:pPr>
              <w:pStyle w:val="Heading1"/>
              <w:jc w:val="both"/>
              <w:rPr>
                <w:rFonts w:ascii="Century Gothic" w:hAnsi="Century Gothic"/>
                <w:sz w:val="24"/>
                <w:u w:val="none"/>
              </w:rPr>
            </w:pPr>
          </w:p>
        </w:tc>
        <w:tc>
          <w:tcPr>
            <w:tcW w:w="851" w:type="dxa"/>
          </w:tcPr>
          <w:p w14:paraId="63C95EBE" w14:textId="77777777" w:rsidR="00000000" w:rsidRDefault="00726B0C">
            <w:pPr>
              <w:pStyle w:val="Heading1"/>
              <w:jc w:val="both"/>
              <w:rPr>
                <w:rFonts w:ascii="Century Gothic" w:hAnsi="Century Gothic"/>
                <w:sz w:val="24"/>
                <w:u w:val="none"/>
              </w:rPr>
            </w:pPr>
            <w:r>
              <w:rPr>
                <w:rFonts w:ascii="Century Gothic" w:hAnsi="Century Gothic"/>
                <w:sz w:val="24"/>
                <w:u w:val="none"/>
              </w:rPr>
              <w:t>3.4.2</w:t>
            </w:r>
            <w:r>
              <w:rPr>
                <w:rFonts w:ascii="Century Gothic" w:hAnsi="Century Gothic"/>
                <w:sz w:val="24"/>
                <w:u w:val="none"/>
              </w:rPr>
              <w:tab/>
            </w:r>
          </w:p>
        </w:tc>
        <w:tc>
          <w:tcPr>
            <w:tcW w:w="7654" w:type="dxa"/>
            <w:gridSpan w:val="4"/>
          </w:tcPr>
          <w:p w14:paraId="3F4491E4" w14:textId="77777777" w:rsidR="00000000" w:rsidRDefault="00726B0C">
            <w:pPr>
              <w:pStyle w:val="Heading1"/>
              <w:jc w:val="both"/>
              <w:rPr>
                <w:rFonts w:ascii="Century Gothic" w:hAnsi="Century Gothic"/>
                <w:sz w:val="24"/>
                <w:u w:val="none"/>
              </w:rPr>
            </w:pPr>
            <w:r>
              <w:rPr>
                <w:rFonts w:ascii="Century Gothic" w:hAnsi="Century Gothic"/>
                <w:sz w:val="24"/>
                <w:u w:val="none"/>
              </w:rPr>
              <w:t>where one staircase is provided, the one-way travel distance from the most remote poin</w:t>
            </w:r>
            <w:r>
              <w:rPr>
                <w:rFonts w:ascii="Century Gothic" w:hAnsi="Century Gothic"/>
                <w:sz w:val="24"/>
                <w:u w:val="none"/>
              </w:rPr>
              <w:t xml:space="preserve">t of the floor to the foot of the staircase on ground level shall not exceed 15m for steel constructed building, and 10m for timber constructed </w:t>
            </w:r>
            <w:proofErr w:type="gramStart"/>
            <w:r>
              <w:rPr>
                <w:rFonts w:ascii="Century Gothic" w:hAnsi="Century Gothic"/>
                <w:sz w:val="24"/>
                <w:u w:val="none"/>
              </w:rPr>
              <w:t>building;</w:t>
            </w:r>
            <w:proofErr w:type="gramEnd"/>
          </w:p>
        </w:tc>
      </w:tr>
      <w:tr w:rsidR="00000000" w14:paraId="71293018" w14:textId="77777777">
        <w:tblPrEx>
          <w:tblCellMar>
            <w:top w:w="0" w:type="dxa"/>
            <w:bottom w:w="0" w:type="dxa"/>
          </w:tblCellMar>
        </w:tblPrEx>
        <w:trPr>
          <w:gridAfter w:val="1"/>
          <w:wAfter w:w="1074" w:type="dxa"/>
        </w:trPr>
        <w:tc>
          <w:tcPr>
            <w:tcW w:w="817" w:type="dxa"/>
          </w:tcPr>
          <w:p w14:paraId="6D93C2DF" w14:textId="77777777" w:rsidR="00000000" w:rsidRDefault="00726B0C">
            <w:pPr>
              <w:pStyle w:val="Heading1"/>
              <w:jc w:val="both"/>
              <w:rPr>
                <w:rFonts w:ascii="Century Gothic" w:hAnsi="Century Gothic"/>
                <w:sz w:val="20"/>
                <w:u w:val="none"/>
              </w:rPr>
            </w:pPr>
          </w:p>
        </w:tc>
        <w:tc>
          <w:tcPr>
            <w:tcW w:w="851" w:type="dxa"/>
          </w:tcPr>
          <w:p w14:paraId="58A7E3A4" w14:textId="77777777" w:rsidR="00000000" w:rsidRDefault="00726B0C">
            <w:pPr>
              <w:pStyle w:val="Heading1"/>
              <w:jc w:val="both"/>
              <w:rPr>
                <w:rFonts w:ascii="Century Gothic" w:hAnsi="Century Gothic"/>
                <w:sz w:val="20"/>
                <w:u w:val="none"/>
              </w:rPr>
            </w:pPr>
          </w:p>
        </w:tc>
        <w:tc>
          <w:tcPr>
            <w:tcW w:w="7654" w:type="dxa"/>
            <w:gridSpan w:val="4"/>
          </w:tcPr>
          <w:p w14:paraId="3BD4E385" w14:textId="77777777" w:rsidR="00000000" w:rsidRDefault="00726B0C">
            <w:pPr>
              <w:pStyle w:val="Heading1"/>
              <w:jc w:val="both"/>
              <w:rPr>
                <w:rFonts w:ascii="Century Gothic" w:hAnsi="Century Gothic"/>
                <w:sz w:val="20"/>
                <w:u w:val="none"/>
              </w:rPr>
            </w:pPr>
          </w:p>
        </w:tc>
      </w:tr>
      <w:tr w:rsidR="00000000" w14:paraId="0E674714" w14:textId="77777777">
        <w:tblPrEx>
          <w:tblCellMar>
            <w:top w:w="0" w:type="dxa"/>
            <w:bottom w:w="0" w:type="dxa"/>
          </w:tblCellMar>
        </w:tblPrEx>
        <w:trPr>
          <w:gridAfter w:val="1"/>
          <w:wAfter w:w="1074" w:type="dxa"/>
        </w:trPr>
        <w:tc>
          <w:tcPr>
            <w:tcW w:w="817" w:type="dxa"/>
          </w:tcPr>
          <w:p w14:paraId="5426ED32" w14:textId="77777777" w:rsidR="00000000" w:rsidRDefault="00726B0C">
            <w:pPr>
              <w:pStyle w:val="Heading1"/>
              <w:jc w:val="both"/>
              <w:rPr>
                <w:rFonts w:ascii="Century Gothic" w:hAnsi="Century Gothic"/>
                <w:sz w:val="24"/>
                <w:u w:val="none"/>
              </w:rPr>
            </w:pPr>
          </w:p>
        </w:tc>
        <w:tc>
          <w:tcPr>
            <w:tcW w:w="851" w:type="dxa"/>
          </w:tcPr>
          <w:p w14:paraId="74668754" w14:textId="77777777" w:rsidR="00000000" w:rsidRDefault="00726B0C">
            <w:pPr>
              <w:pStyle w:val="Heading1"/>
              <w:jc w:val="both"/>
              <w:rPr>
                <w:rFonts w:ascii="Century Gothic" w:hAnsi="Century Gothic"/>
                <w:sz w:val="24"/>
                <w:u w:val="none"/>
              </w:rPr>
            </w:pPr>
            <w:r>
              <w:rPr>
                <w:rFonts w:ascii="Century Gothic" w:hAnsi="Century Gothic"/>
                <w:sz w:val="24"/>
                <w:u w:val="none"/>
              </w:rPr>
              <w:t>3.4.3</w:t>
            </w:r>
            <w:r>
              <w:rPr>
                <w:rFonts w:ascii="Century Gothic" w:hAnsi="Century Gothic"/>
                <w:sz w:val="24"/>
                <w:u w:val="none"/>
              </w:rPr>
              <w:tab/>
            </w:r>
          </w:p>
        </w:tc>
        <w:tc>
          <w:tcPr>
            <w:tcW w:w="7654" w:type="dxa"/>
            <w:gridSpan w:val="4"/>
          </w:tcPr>
          <w:p w14:paraId="1C629E80" w14:textId="77777777" w:rsidR="00000000" w:rsidRDefault="00726B0C">
            <w:pPr>
              <w:pStyle w:val="Heading1"/>
              <w:jc w:val="both"/>
              <w:rPr>
                <w:rFonts w:ascii="Century Gothic" w:hAnsi="Century Gothic"/>
                <w:sz w:val="24"/>
                <w:u w:val="none"/>
              </w:rPr>
            </w:pPr>
            <w:r>
              <w:rPr>
                <w:rFonts w:ascii="Century Gothic" w:hAnsi="Century Gothic"/>
                <w:sz w:val="24"/>
                <w:u w:val="none"/>
              </w:rPr>
              <w:t xml:space="preserve">If the requirement in Clause 3.4.2 cannot be fulfilled, at least two staircases shall be </w:t>
            </w:r>
            <w:r>
              <w:rPr>
                <w:rFonts w:ascii="Century Gothic" w:hAnsi="Century Gothic"/>
                <w:sz w:val="24"/>
                <w:u w:val="none"/>
              </w:rPr>
              <w:t xml:space="preserve">provided, at least one at each end of the building, and the two- way travel distance from the most remote point of the floor to the foot of either of the staircases shall not exceed 30m for steel constructed building, and 20m for timber constructed </w:t>
            </w:r>
            <w:proofErr w:type="gramStart"/>
            <w:r>
              <w:rPr>
                <w:rFonts w:ascii="Century Gothic" w:hAnsi="Century Gothic"/>
                <w:sz w:val="24"/>
                <w:u w:val="none"/>
              </w:rPr>
              <w:t>buildin</w:t>
            </w:r>
            <w:r>
              <w:rPr>
                <w:rFonts w:ascii="Century Gothic" w:hAnsi="Century Gothic"/>
                <w:sz w:val="24"/>
                <w:u w:val="none"/>
              </w:rPr>
              <w:t>g;</w:t>
            </w:r>
            <w:proofErr w:type="gramEnd"/>
          </w:p>
        </w:tc>
      </w:tr>
      <w:tr w:rsidR="00000000" w14:paraId="0D518F60" w14:textId="77777777">
        <w:tblPrEx>
          <w:tblCellMar>
            <w:top w:w="0" w:type="dxa"/>
            <w:bottom w:w="0" w:type="dxa"/>
          </w:tblCellMar>
        </w:tblPrEx>
        <w:trPr>
          <w:gridAfter w:val="1"/>
          <w:wAfter w:w="1074" w:type="dxa"/>
        </w:trPr>
        <w:tc>
          <w:tcPr>
            <w:tcW w:w="817" w:type="dxa"/>
          </w:tcPr>
          <w:p w14:paraId="2B1E950C" w14:textId="77777777" w:rsidR="00000000" w:rsidRDefault="00726B0C">
            <w:pPr>
              <w:pStyle w:val="Heading1"/>
              <w:jc w:val="both"/>
              <w:rPr>
                <w:rFonts w:ascii="Century Gothic" w:hAnsi="Century Gothic"/>
                <w:sz w:val="20"/>
                <w:u w:val="none"/>
              </w:rPr>
            </w:pPr>
          </w:p>
        </w:tc>
        <w:tc>
          <w:tcPr>
            <w:tcW w:w="851" w:type="dxa"/>
          </w:tcPr>
          <w:p w14:paraId="4F48AB79" w14:textId="77777777" w:rsidR="00000000" w:rsidRDefault="00726B0C">
            <w:pPr>
              <w:pStyle w:val="Heading1"/>
              <w:jc w:val="both"/>
              <w:rPr>
                <w:rFonts w:ascii="Century Gothic" w:hAnsi="Century Gothic"/>
                <w:sz w:val="20"/>
                <w:u w:val="none"/>
              </w:rPr>
            </w:pPr>
          </w:p>
        </w:tc>
        <w:tc>
          <w:tcPr>
            <w:tcW w:w="7654" w:type="dxa"/>
            <w:gridSpan w:val="4"/>
          </w:tcPr>
          <w:p w14:paraId="31E7310D" w14:textId="77777777" w:rsidR="00000000" w:rsidRDefault="00726B0C">
            <w:pPr>
              <w:pStyle w:val="Heading1"/>
              <w:jc w:val="both"/>
              <w:rPr>
                <w:rFonts w:ascii="Century Gothic" w:hAnsi="Century Gothic"/>
                <w:sz w:val="20"/>
                <w:u w:val="none"/>
              </w:rPr>
            </w:pPr>
          </w:p>
        </w:tc>
      </w:tr>
      <w:tr w:rsidR="00000000" w14:paraId="49493314" w14:textId="77777777">
        <w:tblPrEx>
          <w:tblCellMar>
            <w:top w:w="0" w:type="dxa"/>
            <w:bottom w:w="0" w:type="dxa"/>
          </w:tblCellMar>
        </w:tblPrEx>
        <w:trPr>
          <w:gridAfter w:val="1"/>
          <w:wAfter w:w="1074" w:type="dxa"/>
        </w:trPr>
        <w:tc>
          <w:tcPr>
            <w:tcW w:w="817" w:type="dxa"/>
          </w:tcPr>
          <w:p w14:paraId="0CF60C93" w14:textId="77777777" w:rsidR="00000000" w:rsidRDefault="00726B0C">
            <w:pPr>
              <w:pStyle w:val="Heading1"/>
              <w:jc w:val="both"/>
              <w:rPr>
                <w:rFonts w:ascii="Century Gothic" w:hAnsi="Century Gothic"/>
                <w:sz w:val="24"/>
                <w:u w:val="none"/>
              </w:rPr>
            </w:pPr>
          </w:p>
        </w:tc>
        <w:tc>
          <w:tcPr>
            <w:tcW w:w="851" w:type="dxa"/>
          </w:tcPr>
          <w:p w14:paraId="564D2DCE" w14:textId="77777777" w:rsidR="00000000" w:rsidRDefault="00726B0C">
            <w:pPr>
              <w:pStyle w:val="Heading1"/>
              <w:jc w:val="both"/>
              <w:rPr>
                <w:rFonts w:ascii="Century Gothic" w:hAnsi="Century Gothic"/>
                <w:sz w:val="24"/>
                <w:u w:val="none"/>
              </w:rPr>
            </w:pPr>
            <w:r>
              <w:rPr>
                <w:rFonts w:ascii="Century Gothic" w:hAnsi="Century Gothic"/>
                <w:sz w:val="24"/>
                <w:u w:val="none"/>
              </w:rPr>
              <w:t>3.4.4</w:t>
            </w:r>
          </w:p>
        </w:tc>
        <w:tc>
          <w:tcPr>
            <w:tcW w:w="7654" w:type="dxa"/>
            <w:gridSpan w:val="4"/>
          </w:tcPr>
          <w:p w14:paraId="69E31FD6" w14:textId="77777777" w:rsidR="00000000" w:rsidRDefault="00726B0C">
            <w:pPr>
              <w:pStyle w:val="Heading1"/>
              <w:jc w:val="both"/>
              <w:rPr>
                <w:rFonts w:ascii="Century Gothic" w:hAnsi="Century Gothic"/>
                <w:sz w:val="24"/>
                <w:u w:val="none"/>
              </w:rPr>
            </w:pPr>
            <w:r>
              <w:rPr>
                <w:rFonts w:ascii="Century Gothic" w:hAnsi="Century Gothic"/>
                <w:sz w:val="24"/>
                <w:u w:val="none"/>
              </w:rPr>
              <w:t>The internal corridor shall have a width of minimum 1.5m</w:t>
            </w:r>
          </w:p>
        </w:tc>
      </w:tr>
      <w:tr w:rsidR="00000000" w14:paraId="09A3C37C" w14:textId="77777777">
        <w:tblPrEx>
          <w:tblCellMar>
            <w:top w:w="0" w:type="dxa"/>
            <w:bottom w:w="0" w:type="dxa"/>
          </w:tblCellMar>
        </w:tblPrEx>
        <w:trPr>
          <w:gridAfter w:val="1"/>
          <w:wAfter w:w="1074" w:type="dxa"/>
        </w:trPr>
        <w:tc>
          <w:tcPr>
            <w:tcW w:w="817" w:type="dxa"/>
          </w:tcPr>
          <w:p w14:paraId="1839540B" w14:textId="77777777" w:rsidR="00000000" w:rsidRDefault="00726B0C">
            <w:pPr>
              <w:pStyle w:val="Heading1"/>
              <w:jc w:val="both"/>
              <w:rPr>
                <w:rFonts w:ascii="Century Gothic" w:hAnsi="Century Gothic"/>
                <w:sz w:val="20"/>
                <w:u w:val="none"/>
              </w:rPr>
            </w:pPr>
          </w:p>
        </w:tc>
        <w:tc>
          <w:tcPr>
            <w:tcW w:w="851" w:type="dxa"/>
          </w:tcPr>
          <w:p w14:paraId="6A59F24D" w14:textId="77777777" w:rsidR="00000000" w:rsidRDefault="00726B0C">
            <w:pPr>
              <w:pStyle w:val="Heading1"/>
              <w:jc w:val="both"/>
              <w:rPr>
                <w:rFonts w:ascii="Century Gothic" w:hAnsi="Century Gothic"/>
                <w:sz w:val="20"/>
                <w:u w:val="none"/>
              </w:rPr>
            </w:pPr>
          </w:p>
        </w:tc>
        <w:tc>
          <w:tcPr>
            <w:tcW w:w="7654" w:type="dxa"/>
            <w:gridSpan w:val="4"/>
          </w:tcPr>
          <w:p w14:paraId="17B158AE" w14:textId="77777777" w:rsidR="00000000" w:rsidRDefault="00726B0C">
            <w:pPr>
              <w:pStyle w:val="Heading1"/>
              <w:jc w:val="both"/>
              <w:rPr>
                <w:rFonts w:ascii="Century Gothic" w:hAnsi="Century Gothic"/>
                <w:sz w:val="20"/>
                <w:u w:val="none"/>
              </w:rPr>
            </w:pPr>
          </w:p>
        </w:tc>
      </w:tr>
      <w:tr w:rsidR="00000000" w14:paraId="317D8204"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3"/>
          <w:wBefore w:w="2620" w:type="dxa"/>
          <w:cantSplit/>
          <w:trHeight w:val="629"/>
          <w:jc w:val="center"/>
        </w:trPr>
        <w:tc>
          <w:tcPr>
            <w:tcW w:w="3537" w:type="dxa"/>
            <w:vMerge w:val="restart"/>
          </w:tcPr>
          <w:p w14:paraId="6A8F2F55" w14:textId="77777777" w:rsidR="00000000" w:rsidRDefault="00726B0C">
            <w:pPr>
              <w:jc w:val="both"/>
              <w:rPr>
                <w:sz w:val="24"/>
              </w:rPr>
            </w:pPr>
          </w:p>
        </w:tc>
        <w:tc>
          <w:tcPr>
            <w:tcW w:w="4239" w:type="dxa"/>
            <w:gridSpan w:val="3"/>
            <w:vAlign w:val="center"/>
          </w:tcPr>
          <w:p w14:paraId="1217AE11" w14:textId="77777777" w:rsidR="00000000" w:rsidRDefault="00726B0C">
            <w:pPr>
              <w:jc w:val="center"/>
              <w:rPr>
                <w:rFonts w:ascii="Century Gothic" w:hAnsi="Century Gothic"/>
                <w:b/>
                <w:sz w:val="24"/>
                <w:u w:val="single"/>
              </w:rPr>
            </w:pPr>
            <w:r>
              <w:rPr>
                <w:rFonts w:ascii="Century Gothic" w:hAnsi="Century Gothic"/>
                <w:b/>
                <w:sz w:val="24"/>
                <w:u w:val="single"/>
              </w:rPr>
              <w:t>Travel Distance (m)</w:t>
            </w:r>
          </w:p>
        </w:tc>
      </w:tr>
      <w:tr w:rsidR="00000000" w14:paraId="671478EE"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3"/>
          <w:wBefore w:w="2620" w:type="dxa"/>
          <w:cantSplit/>
          <w:trHeight w:val="710"/>
          <w:jc w:val="center"/>
        </w:trPr>
        <w:tc>
          <w:tcPr>
            <w:tcW w:w="3537" w:type="dxa"/>
            <w:vMerge/>
          </w:tcPr>
          <w:p w14:paraId="36F1A400" w14:textId="77777777" w:rsidR="00000000" w:rsidRDefault="00726B0C">
            <w:pPr>
              <w:jc w:val="both"/>
              <w:rPr>
                <w:sz w:val="24"/>
              </w:rPr>
            </w:pPr>
          </w:p>
        </w:tc>
        <w:tc>
          <w:tcPr>
            <w:tcW w:w="2268" w:type="dxa"/>
            <w:vAlign w:val="center"/>
          </w:tcPr>
          <w:p w14:paraId="6F2D77F4" w14:textId="77777777" w:rsidR="00000000" w:rsidRDefault="00726B0C">
            <w:pPr>
              <w:jc w:val="center"/>
              <w:rPr>
                <w:rFonts w:ascii="Century Gothic" w:hAnsi="Century Gothic"/>
                <w:sz w:val="24"/>
              </w:rPr>
            </w:pPr>
            <w:r>
              <w:rPr>
                <w:rFonts w:ascii="Century Gothic" w:hAnsi="Century Gothic"/>
                <w:sz w:val="24"/>
              </w:rPr>
              <w:t>Steel</w:t>
            </w:r>
          </w:p>
          <w:p w14:paraId="3E5FB152" w14:textId="77777777" w:rsidR="00000000" w:rsidRDefault="00726B0C">
            <w:pPr>
              <w:jc w:val="center"/>
              <w:rPr>
                <w:rFonts w:ascii="Century Gothic" w:hAnsi="Century Gothic"/>
                <w:sz w:val="24"/>
              </w:rPr>
            </w:pPr>
            <w:r>
              <w:rPr>
                <w:rFonts w:ascii="Century Gothic" w:hAnsi="Century Gothic"/>
                <w:sz w:val="24"/>
              </w:rPr>
              <w:t>Construction</w:t>
            </w:r>
          </w:p>
        </w:tc>
        <w:tc>
          <w:tcPr>
            <w:tcW w:w="1971" w:type="dxa"/>
            <w:gridSpan w:val="2"/>
            <w:vAlign w:val="center"/>
          </w:tcPr>
          <w:p w14:paraId="78225CFE" w14:textId="77777777" w:rsidR="00000000" w:rsidRDefault="00726B0C">
            <w:pPr>
              <w:jc w:val="center"/>
              <w:rPr>
                <w:rFonts w:ascii="Century Gothic" w:hAnsi="Century Gothic"/>
                <w:sz w:val="24"/>
              </w:rPr>
            </w:pPr>
            <w:r>
              <w:rPr>
                <w:rFonts w:ascii="Century Gothic" w:hAnsi="Century Gothic"/>
                <w:sz w:val="24"/>
              </w:rPr>
              <w:t>Timber</w:t>
            </w:r>
          </w:p>
          <w:p w14:paraId="5956840B" w14:textId="77777777" w:rsidR="00000000" w:rsidRDefault="00726B0C">
            <w:pPr>
              <w:jc w:val="center"/>
              <w:rPr>
                <w:rFonts w:ascii="Century Gothic" w:hAnsi="Century Gothic"/>
                <w:sz w:val="24"/>
              </w:rPr>
            </w:pPr>
            <w:r>
              <w:rPr>
                <w:rFonts w:ascii="Century Gothic" w:hAnsi="Century Gothic"/>
                <w:sz w:val="24"/>
              </w:rPr>
              <w:t>Construction</w:t>
            </w:r>
          </w:p>
        </w:tc>
      </w:tr>
      <w:tr w:rsidR="00000000" w14:paraId="2BB73844"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3"/>
          <w:wBefore w:w="2620" w:type="dxa"/>
          <w:trHeight w:val="710"/>
          <w:jc w:val="center"/>
        </w:trPr>
        <w:tc>
          <w:tcPr>
            <w:tcW w:w="3537" w:type="dxa"/>
          </w:tcPr>
          <w:p w14:paraId="1770219F" w14:textId="77777777" w:rsidR="00000000" w:rsidRDefault="00726B0C">
            <w:pPr>
              <w:pStyle w:val="Heading2"/>
              <w:jc w:val="both"/>
              <w:rPr>
                <w:rFonts w:ascii="Century Gothic" w:hAnsi="Century Gothic"/>
                <w:b/>
              </w:rPr>
            </w:pPr>
            <w:r>
              <w:rPr>
                <w:rFonts w:ascii="Century Gothic" w:hAnsi="Century Gothic"/>
                <w:b/>
              </w:rPr>
              <w:t>Open- sided Corridor</w:t>
            </w:r>
          </w:p>
          <w:p w14:paraId="43C69E76" w14:textId="77777777" w:rsidR="00000000" w:rsidRDefault="00726B0C">
            <w:pPr>
              <w:jc w:val="both"/>
              <w:rPr>
                <w:rFonts w:ascii="Century Gothic" w:hAnsi="Century Gothic"/>
                <w:sz w:val="24"/>
              </w:rPr>
            </w:pPr>
            <w:r>
              <w:rPr>
                <w:rFonts w:ascii="Century Gothic" w:hAnsi="Century Gothic"/>
                <w:sz w:val="24"/>
              </w:rPr>
              <w:t xml:space="preserve">Single Staircase </w:t>
            </w:r>
          </w:p>
          <w:p w14:paraId="35B9FC92" w14:textId="77777777" w:rsidR="00000000" w:rsidRDefault="00726B0C">
            <w:pPr>
              <w:jc w:val="both"/>
              <w:rPr>
                <w:rFonts w:ascii="Century Gothic" w:hAnsi="Century Gothic"/>
                <w:sz w:val="24"/>
              </w:rPr>
            </w:pPr>
            <w:r>
              <w:rPr>
                <w:rFonts w:ascii="Century Gothic" w:hAnsi="Century Gothic"/>
                <w:sz w:val="24"/>
              </w:rPr>
              <w:t xml:space="preserve">Minimum 2 Staircase </w:t>
            </w:r>
          </w:p>
        </w:tc>
        <w:tc>
          <w:tcPr>
            <w:tcW w:w="2268" w:type="dxa"/>
            <w:vAlign w:val="center"/>
          </w:tcPr>
          <w:p w14:paraId="3B1B2F80" w14:textId="77777777" w:rsidR="00000000" w:rsidRDefault="00726B0C">
            <w:pPr>
              <w:jc w:val="center"/>
              <w:rPr>
                <w:rFonts w:ascii="Century Gothic" w:hAnsi="Century Gothic"/>
                <w:sz w:val="24"/>
              </w:rPr>
            </w:pPr>
            <w:r>
              <w:rPr>
                <w:rFonts w:ascii="Century Gothic" w:hAnsi="Century Gothic"/>
                <w:sz w:val="24"/>
              </w:rPr>
              <w:t>20</w:t>
            </w:r>
          </w:p>
          <w:p w14:paraId="1CFA1FC3" w14:textId="77777777" w:rsidR="00000000" w:rsidRDefault="00726B0C">
            <w:pPr>
              <w:jc w:val="center"/>
              <w:rPr>
                <w:rFonts w:ascii="Century Gothic" w:hAnsi="Century Gothic"/>
                <w:sz w:val="24"/>
              </w:rPr>
            </w:pPr>
            <w:r>
              <w:rPr>
                <w:rFonts w:ascii="Century Gothic" w:hAnsi="Century Gothic"/>
                <w:sz w:val="24"/>
              </w:rPr>
              <w:t>45</w:t>
            </w:r>
          </w:p>
        </w:tc>
        <w:tc>
          <w:tcPr>
            <w:tcW w:w="1971" w:type="dxa"/>
            <w:gridSpan w:val="2"/>
            <w:vAlign w:val="center"/>
          </w:tcPr>
          <w:p w14:paraId="42A142A6" w14:textId="77777777" w:rsidR="00000000" w:rsidRDefault="00726B0C">
            <w:pPr>
              <w:jc w:val="center"/>
              <w:rPr>
                <w:rFonts w:ascii="Century Gothic" w:hAnsi="Century Gothic"/>
                <w:sz w:val="24"/>
              </w:rPr>
            </w:pPr>
            <w:r>
              <w:rPr>
                <w:rFonts w:ascii="Century Gothic" w:hAnsi="Century Gothic"/>
                <w:sz w:val="24"/>
              </w:rPr>
              <w:t>15</w:t>
            </w:r>
          </w:p>
          <w:p w14:paraId="3F86A6BB" w14:textId="77777777" w:rsidR="00000000" w:rsidRDefault="00726B0C">
            <w:pPr>
              <w:jc w:val="center"/>
              <w:rPr>
                <w:rFonts w:ascii="Century Gothic" w:hAnsi="Century Gothic"/>
                <w:sz w:val="24"/>
              </w:rPr>
            </w:pPr>
            <w:r>
              <w:rPr>
                <w:rFonts w:ascii="Century Gothic" w:hAnsi="Century Gothic"/>
                <w:sz w:val="24"/>
              </w:rPr>
              <w:t>30</w:t>
            </w:r>
          </w:p>
        </w:tc>
      </w:tr>
      <w:tr w:rsidR="00000000" w14:paraId="50011F01"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3"/>
          <w:wBefore w:w="2620" w:type="dxa"/>
          <w:trHeight w:val="90"/>
          <w:jc w:val="center"/>
        </w:trPr>
        <w:tc>
          <w:tcPr>
            <w:tcW w:w="3537" w:type="dxa"/>
          </w:tcPr>
          <w:p w14:paraId="2EF6447F" w14:textId="77777777" w:rsidR="00000000" w:rsidRDefault="00726B0C">
            <w:pPr>
              <w:pStyle w:val="Heading2"/>
              <w:jc w:val="both"/>
              <w:rPr>
                <w:rFonts w:ascii="Century Gothic" w:hAnsi="Century Gothic"/>
              </w:rPr>
            </w:pPr>
          </w:p>
        </w:tc>
        <w:tc>
          <w:tcPr>
            <w:tcW w:w="2268" w:type="dxa"/>
            <w:vAlign w:val="center"/>
          </w:tcPr>
          <w:p w14:paraId="38AE9407" w14:textId="77777777" w:rsidR="00000000" w:rsidRDefault="00726B0C">
            <w:pPr>
              <w:jc w:val="center"/>
              <w:rPr>
                <w:rFonts w:ascii="Century Gothic" w:hAnsi="Century Gothic"/>
                <w:sz w:val="24"/>
              </w:rPr>
            </w:pPr>
          </w:p>
        </w:tc>
        <w:tc>
          <w:tcPr>
            <w:tcW w:w="1971" w:type="dxa"/>
            <w:gridSpan w:val="2"/>
            <w:vAlign w:val="center"/>
          </w:tcPr>
          <w:p w14:paraId="1C71ACDB" w14:textId="77777777" w:rsidR="00000000" w:rsidRDefault="00726B0C">
            <w:pPr>
              <w:jc w:val="center"/>
              <w:rPr>
                <w:rFonts w:ascii="Century Gothic" w:hAnsi="Century Gothic"/>
                <w:sz w:val="24"/>
              </w:rPr>
            </w:pPr>
          </w:p>
        </w:tc>
      </w:tr>
      <w:tr w:rsidR="00000000" w14:paraId="1BD41238"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3"/>
          <w:wBefore w:w="2620" w:type="dxa"/>
          <w:trHeight w:val="620"/>
          <w:jc w:val="center"/>
        </w:trPr>
        <w:tc>
          <w:tcPr>
            <w:tcW w:w="3537" w:type="dxa"/>
          </w:tcPr>
          <w:p w14:paraId="560F5436" w14:textId="77777777" w:rsidR="00000000" w:rsidRDefault="00726B0C">
            <w:pPr>
              <w:pStyle w:val="Heading2"/>
              <w:jc w:val="both"/>
              <w:rPr>
                <w:rFonts w:ascii="Century Gothic" w:hAnsi="Century Gothic"/>
                <w:b/>
              </w:rPr>
            </w:pPr>
            <w:r>
              <w:rPr>
                <w:rFonts w:ascii="Century Gothic" w:hAnsi="Century Gothic"/>
                <w:b/>
              </w:rPr>
              <w:t>Internal Corridor</w:t>
            </w:r>
          </w:p>
          <w:p w14:paraId="251E7635" w14:textId="77777777" w:rsidR="00000000" w:rsidRDefault="00726B0C">
            <w:pPr>
              <w:jc w:val="both"/>
              <w:rPr>
                <w:rFonts w:ascii="Century Gothic" w:hAnsi="Century Gothic"/>
                <w:sz w:val="24"/>
              </w:rPr>
            </w:pPr>
            <w:r>
              <w:rPr>
                <w:rFonts w:ascii="Century Gothic" w:hAnsi="Century Gothic"/>
                <w:sz w:val="24"/>
              </w:rPr>
              <w:t>Single Staircase</w:t>
            </w:r>
          </w:p>
          <w:p w14:paraId="1CA999E3" w14:textId="77777777" w:rsidR="00000000" w:rsidRDefault="00726B0C">
            <w:pPr>
              <w:jc w:val="both"/>
              <w:rPr>
                <w:rFonts w:ascii="Century Gothic" w:hAnsi="Century Gothic"/>
                <w:sz w:val="24"/>
              </w:rPr>
            </w:pPr>
            <w:r>
              <w:rPr>
                <w:rFonts w:ascii="Century Gothic" w:hAnsi="Century Gothic"/>
                <w:sz w:val="24"/>
              </w:rPr>
              <w:t>Mini</w:t>
            </w:r>
            <w:r>
              <w:rPr>
                <w:rFonts w:ascii="Century Gothic" w:hAnsi="Century Gothic"/>
                <w:sz w:val="24"/>
              </w:rPr>
              <w:t>mum 2 Staircases</w:t>
            </w:r>
          </w:p>
        </w:tc>
        <w:tc>
          <w:tcPr>
            <w:tcW w:w="2268" w:type="dxa"/>
            <w:vAlign w:val="center"/>
          </w:tcPr>
          <w:p w14:paraId="318149A5" w14:textId="77777777" w:rsidR="00000000" w:rsidRDefault="00726B0C">
            <w:pPr>
              <w:jc w:val="center"/>
              <w:rPr>
                <w:rFonts w:ascii="Century Gothic" w:hAnsi="Century Gothic"/>
                <w:sz w:val="24"/>
              </w:rPr>
            </w:pPr>
            <w:r>
              <w:rPr>
                <w:rFonts w:ascii="Century Gothic" w:hAnsi="Century Gothic"/>
                <w:sz w:val="24"/>
              </w:rPr>
              <w:t>15</w:t>
            </w:r>
          </w:p>
          <w:p w14:paraId="47F310EA" w14:textId="77777777" w:rsidR="00000000" w:rsidRDefault="00726B0C">
            <w:pPr>
              <w:jc w:val="center"/>
              <w:rPr>
                <w:rFonts w:ascii="Century Gothic" w:hAnsi="Century Gothic"/>
                <w:sz w:val="24"/>
              </w:rPr>
            </w:pPr>
            <w:r>
              <w:rPr>
                <w:rFonts w:ascii="Century Gothic" w:hAnsi="Century Gothic"/>
                <w:sz w:val="24"/>
              </w:rPr>
              <w:t>30</w:t>
            </w:r>
          </w:p>
        </w:tc>
        <w:tc>
          <w:tcPr>
            <w:tcW w:w="1971" w:type="dxa"/>
            <w:gridSpan w:val="2"/>
            <w:vAlign w:val="center"/>
          </w:tcPr>
          <w:p w14:paraId="52DCAFE8" w14:textId="77777777" w:rsidR="00000000" w:rsidRDefault="00726B0C">
            <w:pPr>
              <w:jc w:val="center"/>
              <w:rPr>
                <w:rFonts w:ascii="Century Gothic" w:hAnsi="Century Gothic"/>
                <w:sz w:val="24"/>
              </w:rPr>
            </w:pPr>
            <w:r>
              <w:rPr>
                <w:rFonts w:ascii="Century Gothic" w:hAnsi="Century Gothic"/>
                <w:sz w:val="24"/>
              </w:rPr>
              <w:t>10</w:t>
            </w:r>
          </w:p>
          <w:p w14:paraId="77553B62" w14:textId="77777777" w:rsidR="00000000" w:rsidRDefault="00726B0C">
            <w:pPr>
              <w:jc w:val="center"/>
              <w:rPr>
                <w:rFonts w:ascii="Century Gothic" w:hAnsi="Century Gothic"/>
                <w:sz w:val="24"/>
              </w:rPr>
            </w:pPr>
            <w:r>
              <w:rPr>
                <w:rFonts w:ascii="Century Gothic" w:hAnsi="Century Gothic"/>
                <w:sz w:val="24"/>
              </w:rPr>
              <w:t>20</w:t>
            </w:r>
          </w:p>
        </w:tc>
      </w:tr>
    </w:tbl>
    <w:p w14:paraId="31CBAC50" w14:textId="77777777" w:rsidR="00000000" w:rsidRDefault="00726B0C"/>
    <w:tbl>
      <w:tblPr>
        <w:tblW w:w="0" w:type="auto"/>
        <w:tblLayout w:type="fixed"/>
        <w:tblLook w:val="0000" w:firstRow="0" w:lastRow="0" w:firstColumn="0" w:lastColumn="0" w:noHBand="0" w:noVBand="0"/>
      </w:tblPr>
      <w:tblGrid>
        <w:gridCol w:w="817"/>
        <w:gridCol w:w="1418"/>
        <w:gridCol w:w="7087"/>
      </w:tblGrid>
      <w:tr w:rsidR="00000000" w14:paraId="6B655129" w14:textId="77777777">
        <w:tblPrEx>
          <w:tblCellMar>
            <w:top w:w="0" w:type="dxa"/>
            <w:bottom w:w="0" w:type="dxa"/>
          </w:tblCellMar>
        </w:tblPrEx>
        <w:tc>
          <w:tcPr>
            <w:tcW w:w="817" w:type="dxa"/>
          </w:tcPr>
          <w:p w14:paraId="6D9E34DA" w14:textId="77777777" w:rsidR="00000000" w:rsidRDefault="00726B0C">
            <w:pPr>
              <w:pStyle w:val="Heading1"/>
              <w:jc w:val="both"/>
              <w:rPr>
                <w:rFonts w:ascii="Century Gothic" w:hAnsi="Century Gothic"/>
                <w:sz w:val="24"/>
                <w:u w:val="none"/>
              </w:rPr>
            </w:pPr>
            <w:r>
              <w:rPr>
                <w:rFonts w:ascii="Century Gothic" w:hAnsi="Century Gothic"/>
                <w:sz w:val="24"/>
                <w:u w:val="none"/>
              </w:rPr>
              <w:lastRenderedPageBreak/>
              <w:t>3.5</w:t>
            </w:r>
            <w:r>
              <w:rPr>
                <w:rFonts w:ascii="Century Gothic" w:hAnsi="Century Gothic"/>
                <w:sz w:val="24"/>
                <w:u w:val="none"/>
              </w:rPr>
              <w:tab/>
            </w:r>
          </w:p>
        </w:tc>
        <w:tc>
          <w:tcPr>
            <w:tcW w:w="8505" w:type="dxa"/>
            <w:gridSpan w:val="2"/>
          </w:tcPr>
          <w:p w14:paraId="695E8D73" w14:textId="77777777" w:rsidR="00000000" w:rsidRDefault="00726B0C">
            <w:pPr>
              <w:pStyle w:val="Heading1"/>
              <w:jc w:val="both"/>
              <w:rPr>
                <w:rFonts w:ascii="Century Gothic" w:hAnsi="Century Gothic"/>
                <w:sz w:val="24"/>
                <w:u w:val="none"/>
              </w:rPr>
            </w:pPr>
            <w:r>
              <w:rPr>
                <w:rFonts w:ascii="Century Gothic" w:hAnsi="Century Gothic"/>
                <w:sz w:val="24"/>
                <w:u w:val="none"/>
              </w:rPr>
              <w:t>All staircases shall be unenclosed. All open sides of the staircase and external corridor shall be provided with railings of minimum height 900mm.</w:t>
            </w:r>
          </w:p>
        </w:tc>
      </w:tr>
      <w:tr w:rsidR="00000000" w14:paraId="38EFDB95" w14:textId="77777777">
        <w:tblPrEx>
          <w:tblCellMar>
            <w:top w:w="0" w:type="dxa"/>
            <w:bottom w:w="0" w:type="dxa"/>
          </w:tblCellMar>
        </w:tblPrEx>
        <w:tc>
          <w:tcPr>
            <w:tcW w:w="817" w:type="dxa"/>
          </w:tcPr>
          <w:p w14:paraId="28E790AD" w14:textId="77777777" w:rsidR="00000000" w:rsidRDefault="00726B0C">
            <w:pPr>
              <w:pStyle w:val="Heading1"/>
              <w:jc w:val="both"/>
              <w:rPr>
                <w:rFonts w:ascii="Tahoma" w:hAnsi="Tahoma"/>
                <w:b/>
                <w:sz w:val="20"/>
                <w:u w:val="none"/>
              </w:rPr>
            </w:pPr>
          </w:p>
        </w:tc>
        <w:tc>
          <w:tcPr>
            <w:tcW w:w="8505" w:type="dxa"/>
            <w:gridSpan w:val="2"/>
          </w:tcPr>
          <w:p w14:paraId="56A5FD36" w14:textId="77777777" w:rsidR="00000000" w:rsidRDefault="00726B0C">
            <w:pPr>
              <w:pStyle w:val="Heading1"/>
              <w:jc w:val="both"/>
              <w:rPr>
                <w:rFonts w:ascii="Tahoma" w:hAnsi="Tahoma"/>
                <w:b/>
                <w:sz w:val="20"/>
              </w:rPr>
            </w:pPr>
          </w:p>
        </w:tc>
      </w:tr>
      <w:tr w:rsidR="00000000" w14:paraId="116F9AEE" w14:textId="77777777">
        <w:tblPrEx>
          <w:tblCellMar>
            <w:top w:w="0" w:type="dxa"/>
            <w:bottom w:w="0" w:type="dxa"/>
          </w:tblCellMar>
        </w:tblPrEx>
        <w:tc>
          <w:tcPr>
            <w:tcW w:w="817" w:type="dxa"/>
          </w:tcPr>
          <w:p w14:paraId="64C7AA3C" w14:textId="77777777" w:rsidR="00000000" w:rsidRDefault="00726B0C">
            <w:pPr>
              <w:pStyle w:val="Heading1"/>
              <w:jc w:val="both"/>
              <w:rPr>
                <w:rFonts w:ascii="Tahoma" w:hAnsi="Tahoma"/>
                <w:b/>
                <w:sz w:val="28"/>
                <w:u w:val="none"/>
              </w:rPr>
            </w:pPr>
            <w:r>
              <w:rPr>
                <w:rFonts w:ascii="Tahoma" w:hAnsi="Tahoma"/>
                <w:b/>
                <w:sz w:val="28"/>
                <w:u w:val="none"/>
              </w:rPr>
              <w:t>4</w:t>
            </w:r>
          </w:p>
        </w:tc>
        <w:tc>
          <w:tcPr>
            <w:tcW w:w="8505" w:type="dxa"/>
            <w:gridSpan w:val="2"/>
          </w:tcPr>
          <w:p w14:paraId="5ADAA819" w14:textId="77777777" w:rsidR="00000000" w:rsidRDefault="00726B0C">
            <w:pPr>
              <w:pStyle w:val="Heading1"/>
              <w:jc w:val="both"/>
              <w:rPr>
                <w:rFonts w:ascii="Tahoma" w:hAnsi="Tahoma"/>
                <w:b/>
                <w:sz w:val="28"/>
              </w:rPr>
            </w:pPr>
            <w:r>
              <w:rPr>
                <w:rFonts w:ascii="Tahoma" w:hAnsi="Tahoma"/>
                <w:b/>
                <w:sz w:val="28"/>
              </w:rPr>
              <w:t>HAZARDOUS AREAS</w:t>
            </w:r>
          </w:p>
        </w:tc>
      </w:tr>
      <w:tr w:rsidR="00000000" w14:paraId="0DBEAFFE" w14:textId="77777777">
        <w:tblPrEx>
          <w:tblCellMar>
            <w:top w:w="0" w:type="dxa"/>
            <w:bottom w:w="0" w:type="dxa"/>
          </w:tblCellMar>
        </w:tblPrEx>
        <w:tc>
          <w:tcPr>
            <w:tcW w:w="817" w:type="dxa"/>
          </w:tcPr>
          <w:p w14:paraId="019759C2" w14:textId="77777777" w:rsidR="00000000" w:rsidRDefault="00726B0C">
            <w:pPr>
              <w:pStyle w:val="Heading1"/>
              <w:jc w:val="both"/>
              <w:rPr>
                <w:rFonts w:ascii="Century Gothic" w:hAnsi="Century Gothic"/>
                <w:sz w:val="20"/>
                <w:u w:val="none"/>
              </w:rPr>
            </w:pPr>
          </w:p>
        </w:tc>
        <w:tc>
          <w:tcPr>
            <w:tcW w:w="8505" w:type="dxa"/>
            <w:gridSpan w:val="2"/>
          </w:tcPr>
          <w:p w14:paraId="265B0AEB" w14:textId="77777777" w:rsidR="00000000" w:rsidRDefault="00726B0C">
            <w:pPr>
              <w:pStyle w:val="Heading1"/>
              <w:jc w:val="both"/>
              <w:rPr>
                <w:rFonts w:ascii="Century Gothic" w:hAnsi="Century Gothic"/>
                <w:sz w:val="20"/>
                <w:u w:val="none"/>
              </w:rPr>
            </w:pPr>
          </w:p>
        </w:tc>
      </w:tr>
      <w:tr w:rsidR="00000000" w14:paraId="65D1F11D" w14:textId="77777777">
        <w:tblPrEx>
          <w:tblCellMar>
            <w:top w:w="0" w:type="dxa"/>
            <w:bottom w:w="0" w:type="dxa"/>
          </w:tblCellMar>
        </w:tblPrEx>
        <w:tc>
          <w:tcPr>
            <w:tcW w:w="817" w:type="dxa"/>
          </w:tcPr>
          <w:p w14:paraId="67726159" w14:textId="77777777" w:rsidR="00000000" w:rsidRDefault="00726B0C">
            <w:pPr>
              <w:pStyle w:val="Heading1"/>
              <w:jc w:val="both"/>
              <w:rPr>
                <w:rFonts w:ascii="Century Gothic" w:hAnsi="Century Gothic"/>
                <w:sz w:val="24"/>
                <w:u w:val="none"/>
              </w:rPr>
            </w:pPr>
            <w:r>
              <w:rPr>
                <w:rFonts w:ascii="Century Gothic" w:hAnsi="Century Gothic"/>
                <w:sz w:val="24"/>
                <w:u w:val="none"/>
              </w:rPr>
              <w:t>4.1</w:t>
            </w:r>
            <w:r>
              <w:rPr>
                <w:rFonts w:ascii="Century Gothic" w:hAnsi="Century Gothic"/>
                <w:sz w:val="24"/>
                <w:u w:val="none"/>
              </w:rPr>
              <w:tab/>
            </w:r>
          </w:p>
        </w:tc>
        <w:tc>
          <w:tcPr>
            <w:tcW w:w="8505" w:type="dxa"/>
            <w:gridSpan w:val="2"/>
          </w:tcPr>
          <w:p w14:paraId="2A0D9320" w14:textId="77777777" w:rsidR="00000000" w:rsidRDefault="00726B0C">
            <w:pPr>
              <w:pStyle w:val="Heading1"/>
              <w:jc w:val="both"/>
              <w:rPr>
                <w:rFonts w:ascii="Century Gothic" w:hAnsi="Century Gothic"/>
                <w:sz w:val="24"/>
                <w:u w:val="none"/>
              </w:rPr>
            </w:pPr>
            <w:r>
              <w:rPr>
                <w:rFonts w:ascii="Century Gothic" w:hAnsi="Century Gothic"/>
                <w:sz w:val="24"/>
                <w:u w:val="none"/>
              </w:rPr>
              <w:t>Cooking facilities shall either be located</w:t>
            </w:r>
            <w:r>
              <w:rPr>
                <w:rFonts w:ascii="Century Gothic" w:hAnsi="Century Gothic"/>
                <w:sz w:val="24"/>
                <w:u w:val="none"/>
              </w:rPr>
              <w:t xml:space="preserve"> at least 5m away from or be </w:t>
            </w:r>
            <w:proofErr w:type="spellStart"/>
            <w:r>
              <w:rPr>
                <w:rFonts w:ascii="Century Gothic" w:hAnsi="Century Gothic"/>
                <w:sz w:val="24"/>
                <w:u w:val="none"/>
              </w:rPr>
              <w:t>compartmentalised</w:t>
            </w:r>
            <w:proofErr w:type="spellEnd"/>
            <w:r>
              <w:rPr>
                <w:rFonts w:ascii="Century Gothic" w:hAnsi="Century Gothic"/>
                <w:sz w:val="24"/>
                <w:u w:val="none"/>
              </w:rPr>
              <w:t xml:space="preserve"> from any accommodation spaces by walls and floors of non-combustible construction having a minimum half-an-hour fire resistance.</w:t>
            </w:r>
          </w:p>
        </w:tc>
      </w:tr>
      <w:tr w:rsidR="00000000" w14:paraId="134B17EB" w14:textId="77777777">
        <w:tblPrEx>
          <w:tblCellMar>
            <w:top w:w="0" w:type="dxa"/>
            <w:bottom w:w="0" w:type="dxa"/>
          </w:tblCellMar>
        </w:tblPrEx>
        <w:tc>
          <w:tcPr>
            <w:tcW w:w="817" w:type="dxa"/>
          </w:tcPr>
          <w:p w14:paraId="421BD21B" w14:textId="77777777" w:rsidR="00000000" w:rsidRDefault="00726B0C">
            <w:pPr>
              <w:pStyle w:val="Heading1"/>
              <w:jc w:val="both"/>
              <w:rPr>
                <w:rFonts w:ascii="Century Gothic" w:hAnsi="Century Gothic"/>
                <w:sz w:val="20"/>
                <w:u w:val="none"/>
              </w:rPr>
            </w:pPr>
          </w:p>
        </w:tc>
        <w:tc>
          <w:tcPr>
            <w:tcW w:w="8505" w:type="dxa"/>
            <w:gridSpan w:val="2"/>
          </w:tcPr>
          <w:p w14:paraId="40583737" w14:textId="77777777" w:rsidR="00000000" w:rsidRDefault="00726B0C">
            <w:pPr>
              <w:pStyle w:val="Heading1"/>
              <w:jc w:val="both"/>
              <w:rPr>
                <w:rFonts w:ascii="Century Gothic" w:hAnsi="Century Gothic"/>
                <w:sz w:val="20"/>
                <w:u w:val="none"/>
              </w:rPr>
            </w:pPr>
          </w:p>
        </w:tc>
      </w:tr>
      <w:tr w:rsidR="00000000" w14:paraId="18B3F77E" w14:textId="77777777">
        <w:tblPrEx>
          <w:tblCellMar>
            <w:top w:w="0" w:type="dxa"/>
            <w:bottom w:w="0" w:type="dxa"/>
          </w:tblCellMar>
        </w:tblPrEx>
        <w:tc>
          <w:tcPr>
            <w:tcW w:w="817" w:type="dxa"/>
          </w:tcPr>
          <w:p w14:paraId="42E14B2B" w14:textId="77777777" w:rsidR="00000000" w:rsidRDefault="00726B0C">
            <w:pPr>
              <w:pStyle w:val="Heading1"/>
              <w:jc w:val="both"/>
              <w:rPr>
                <w:rFonts w:ascii="Century Gothic" w:hAnsi="Century Gothic"/>
                <w:sz w:val="24"/>
                <w:u w:val="none"/>
              </w:rPr>
            </w:pPr>
            <w:r>
              <w:rPr>
                <w:rFonts w:ascii="Century Gothic" w:hAnsi="Century Gothic"/>
                <w:sz w:val="24"/>
                <w:u w:val="none"/>
              </w:rPr>
              <w:t>4.2</w:t>
            </w:r>
            <w:r>
              <w:rPr>
                <w:rFonts w:ascii="Century Gothic" w:hAnsi="Century Gothic"/>
                <w:sz w:val="24"/>
                <w:u w:val="none"/>
              </w:rPr>
              <w:tab/>
            </w:r>
          </w:p>
        </w:tc>
        <w:tc>
          <w:tcPr>
            <w:tcW w:w="8505" w:type="dxa"/>
            <w:gridSpan w:val="2"/>
          </w:tcPr>
          <w:p w14:paraId="580D7E52" w14:textId="77777777" w:rsidR="00000000" w:rsidRDefault="00726B0C">
            <w:pPr>
              <w:pStyle w:val="Heading1"/>
              <w:jc w:val="both"/>
              <w:rPr>
                <w:rFonts w:ascii="Century Gothic" w:hAnsi="Century Gothic"/>
                <w:sz w:val="24"/>
                <w:u w:val="none"/>
              </w:rPr>
            </w:pPr>
            <w:r>
              <w:rPr>
                <w:rFonts w:ascii="Century Gothic" w:hAnsi="Century Gothic"/>
                <w:sz w:val="24"/>
                <w:u w:val="none"/>
              </w:rPr>
              <w:t xml:space="preserve">All stores containing highly flammable substances shall not be allowed </w:t>
            </w:r>
            <w:r>
              <w:rPr>
                <w:rFonts w:ascii="Century Gothic" w:hAnsi="Century Gothic"/>
                <w:sz w:val="24"/>
                <w:u w:val="none"/>
              </w:rPr>
              <w:t xml:space="preserve">in the same building used for accommodation </w:t>
            </w:r>
            <w:proofErr w:type="gramStart"/>
            <w:r>
              <w:rPr>
                <w:rFonts w:ascii="Century Gothic" w:hAnsi="Century Gothic"/>
                <w:sz w:val="24"/>
                <w:u w:val="none"/>
              </w:rPr>
              <w:t>purpose, and</w:t>
            </w:r>
            <w:proofErr w:type="gramEnd"/>
            <w:r>
              <w:rPr>
                <w:rFonts w:ascii="Century Gothic" w:hAnsi="Century Gothic"/>
                <w:sz w:val="24"/>
                <w:u w:val="none"/>
              </w:rPr>
              <w:t xml:space="preserve"> be located at least 5m away from such building.</w:t>
            </w:r>
          </w:p>
        </w:tc>
      </w:tr>
      <w:tr w:rsidR="00000000" w14:paraId="5E0F8941" w14:textId="77777777">
        <w:tblPrEx>
          <w:tblCellMar>
            <w:top w:w="0" w:type="dxa"/>
            <w:bottom w:w="0" w:type="dxa"/>
          </w:tblCellMar>
        </w:tblPrEx>
        <w:tc>
          <w:tcPr>
            <w:tcW w:w="817" w:type="dxa"/>
          </w:tcPr>
          <w:p w14:paraId="4B2A5F3C" w14:textId="77777777" w:rsidR="00000000" w:rsidRDefault="00726B0C">
            <w:pPr>
              <w:pStyle w:val="Heading1"/>
              <w:jc w:val="both"/>
              <w:rPr>
                <w:rFonts w:ascii="Century Gothic" w:hAnsi="Century Gothic"/>
                <w:sz w:val="20"/>
                <w:u w:val="none"/>
              </w:rPr>
            </w:pPr>
            <w:r>
              <w:rPr>
                <w:rFonts w:ascii="Century Gothic" w:hAnsi="Century Gothic"/>
                <w:sz w:val="20"/>
                <w:u w:val="none"/>
              </w:rPr>
              <w:tab/>
            </w:r>
          </w:p>
        </w:tc>
        <w:tc>
          <w:tcPr>
            <w:tcW w:w="8505" w:type="dxa"/>
            <w:gridSpan w:val="2"/>
          </w:tcPr>
          <w:p w14:paraId="33945F0F" w14:textId="77777777" w:rsidR="00000000" w:rsidRDefault="00726B0C">
            <w:pPr>
              <w:pStyle w:val="Heading1"/>
              <w:jc w:val="both"/>
              <w:rPr>
                <w:rFonts w:ascii="Century Gothic" w:hAnsi="Century Gothic"/>
                <w:sz w:val="20"/>
                <w:u w:val="none"/>
              </w:rPr>
            </w:pPr>
          </w:p>
        </w:tc>
      </w:tr>
      <w:tr w:rsidR="00000000" w14:paraId="61DB858B" w14:textId="77777777">
        <w:tblPrEx>
          <w:tblCellMar>
            <w:top w:w="0" w:type="dxa"/>
            <w:bottom w:w="0" w:type="dxa"/>
          </w:tblCellMar>
        </w:tblPrEx>
        <w:tc>
          <w:tcPr>
            <w:tcW w:w="817" w:type="dxa"/>
          </w:tcPr>
          <w:p w14:paraId="15117568" w14:textId="77777777" w:rsidR="00000000" w:rsidRDefault="00726B0C">
            <w:pPr>
              <w:pStyle w:val="Heading1"/>
              <w:jc w:val="both"/>
              <w:rPr>
                <w:rFonts w:ascii="Tahoma" w:hAnsi="Tahoma"/>
                <w:sz w:val="28"/>
                <w:u w:val="none"/>
              </w:rPr>
            </w:pPr>
            <w:r>
              <w:rPr>
                <w:rFonts w:ascii="Tahoma" w:hAnsi="Tahoma"/>
                <w:sz w:val="28"/>
                <w:u w:val="none"/>
              </w:rPr>
              <w:t>5</w:t>
            </w:r>
          </w:p>
        </w:tc>
        <w:tc>
          <w:tcPr>
            <w:tcW w:w="8505" w:type="dxa"/>
            <w:gridSpan w:val="2"/>
          </w:tcPr>
          <w:p w14:paraId="59D1D4BF" w14:textId="77777777" w:rsidR="00000000" w:rsidRDefault="00726B0C">
            <w:pPr>
              <w:pStyle w:val="Heading1"/>
              <w:jc w:val="both"/>
              <w:rPr>
                <w:rFonts w:ascii="Tahoma" w:hAnsi="Tahoma"/>
                <w:sz w:val="28"/>
              </w:rPr>
            </w:pPr>
            <w:r>
              <w:rPr>
                <w:rFonts w:ascii="Tahoma" w:hAnsi="Tahoma"/>
                <w:b/>
                <w:sz w:val="28"/>
              </w:rPr>
              <w:t>FIRE FIGHTING EQUIPMENT</w:t>
            </w:r>
          </w:p>
        </w:tc>
      </w:tr>
      <w:tr w:rsidR="00000000" w14:paraId="1630C43E" w14:textId="77777777">
        <w:tblPrEx>
          <w:tblCellMar>
            <w:top w:w="0" w:type="dxa"/>
            <w:bottom w:w="0" w:type="dxa"/>
          </w:tblCellMar>
        </w:tblPrEx>
        <w:tc>
          <w:tcPr>
            <w:tcW w:w="817" w:type="dxa"/>
          </w:tcPr>
          <w:p w14:paraId="3D9EFD63" w14:textId="77777777" w:rsidR="00000000" w:rsidRDefault="00726B0C">
            <w:pPr>
              <w:pStyle w:val="Heading1"/>
              <w:jc w:val="both"/>
              <w:rPr>
                <w:rFonts w:ascii="Century Gothic" w:hAnsi="Century Gothic"/>
                <w:sz w:val="20"/>
                <w:u w:val="none"/>
              </w:rPr>
            </w:pPr>
          </w:p>
        </w:tc>
        <w:tc>
          <w:tcPr>
            <w:tcW w:w="8505" w:type="dxa"/>
            <w:gridSpan w:val="2"/>
          </w:tcPr>
          <w:p w14:paraId="176B9B48" w14:textId="77777777" w:rsidR="00000000" w:rsidRDefault="00726B0C">
            <w:pPr>
              <w:pStyle w:val="Heading1"/>
              <w:jc w:val="both"/>
              <w:rPr>
                <w:rFonts w:ascii="Century Gothic" w:hAnsi="Century Gothic"/>
                <w:sz w:val="20"/>
                <w:u w:val="none"/>
              </w:rPr>
            </w:pPr>
          </w:p>
        </w:tc>
      </w:tr>
      <w:tr w:rsidR="00000000" w14:paraId="3522B40E" w14:textId="77777777">
        <w:tblPrEx>
          <w:tblCellMar>
            <w:top w:w="0" w:type="dxa"/>
            <w:bottom w:w="0" w:type="dxa"/>
          </w:tblCellMar>
        </w:tblPrEx>
        <w:tc>
          <w:tcPr>
            <w:tcW w:w="817" w:type="dxa"/>
          </w:tcPr>
          <w:p w14:paraId="67E54301" w14:textId="77777777" w:rsidR="00000000" w:rsidRDefault="00726B0C">
            <w:pPr>
              <w:pStyle w:val="Heading1"/>
              <w:jc w:val="both"/>
              <w:rPr>
                <w:rFonts w:ascii="Century Gothic" w:hAnsi="Century Gothic"/>
                <w:sz w:val="24"/>
                <w:u w:val="none"/>
              </w:rPr>
            </w:pPr>
            <w:r>
              <w:rPr>
                <w:rFonts w:ascii="Century Gothic" w:hAnsi="Century Gothic"/>
                <w:sz w:val="24"/>
                <w:u w:val="none"/>
              </w:rPr>
              <w:t>5.1</w:t>
            </w:r>
            <w:r>
              <w:rPr>
                <w:rFonts w:ascii="Century Gothic" w:hAnsi="Century Gothic"/>
                <w:sz w:val="24"/>
                <w:u w:val="none"/>
              </w:rPr>
              <w:tab/>
            </w:r>
          </w:p>
        </w:tc>
        <w:tc>
          <w:tcPr>
            <w:tcW w:w="8505" w:type="dxa"/>
            <w:gridSpan w:val="2"/>
          </w:tcPr>
          <w:p w14:paraId="61487E50" w14:textId="77777777" w:rsidR="00000000" w:rsidRDefault="00726B0C">
            <w:pPr>
              <w:pStyle w:val="Heading1"/>
              <w:jc w:val="both"/>
              <w:rPr>
                <w:rFonts w:ascii="Century Gothic" w:hAnsi="Century Gothic"/>
                <w:sz w:val="24"/>
                <w:u w:val="none"/>
              </w:rPr>
            </w:pPr>
            <w:r>
              <w:rPr>
                <w:rFonts w:ascii="Century Gothic" w:hAnsi="Century Gothic"/>
                <w:sz w:val="24"/>
                <w:u w:val="none"/>
              </w:rPr>
              <w:t>At least 2 numbers of portable fire extinguishers of 13A rating each, shall be provided next to every staircase</w:t>
            </w:r>
            <w:r>
              <w:rPr>
                <w:rFonts w:ascii="Century Gothic" w:hAnsi="Century Gothic"/>
                <w:sz w:val="24"/>
                <w:u w:val="none"/>
              </w:rPr>
              <w:t xml:space="preserve"> on every floor of any accommodation spaces.</w:t>
            </w:r>
          </w:p>
        </w:tc>
      </w:tr>
      <w:tr w:rsidR="00000000" w14:paraId="0BF092C5" w14:textId="77777777">
        <w:tblPrEx>
          <w:tblCellMar>
            <w:top w:w="0" w:type="dxa"/>
            <w:bottom w:w="0" w:type="dxa"/>
          </w:tblCellMar>
        </w:tblPrEx>
        <w:tc>
          <w:tcPr>
            <w:tcW w:w="817" w:type="dxa"/>
          </w:tcPr>
          <w:p w14:paraId="0F6253A2" w14:textId="77777777" w:rsidR="00000000" w:rsidRDefault="00726B0C">
            <w:pPr>
              <w:pStyle w:val="Heading1"/>
              <w:jc w:val="both"/>
              <w:rPr>
                <w:rFonts w:ascii="Century Gothic" w:hAnsi="Century Gothic"/>
                <w:sz w:val="20"/>
                <w:u w:val="none"/>
              </w:rPr>
            </w:pPr>
          </w:p>
        </w:tc>
        <w:tc>
          <w:tcPr>
            <w:tcW w:w="8505" w:type="dxa"/>
            <w:gridSpan w:val="2"/>
          </w:tcPr>
          <w:p w14:paraId="4A2F1976" w14:textId="77777777" w:rsidR="00000000" w:rsidRDefault="00726B0C">
            <w:pPr>
              <w:pStyle w:val="Heading1"/>
              <w:jc w:val="both"/>
              <w:rPr>
                <w:rFonts w:ascii="Century Gothic" w:hAnsi="Century Gothic"/>
                <w:sz w:val="20"/>
                <w:u w:val="none"/>
              </w:rPr>
            </w:pPr>
          </w:p>
        </w:tc>
      </w:tr>
      <w:tr w:rsidR="00000000" w14:paraId="23BEFA89" w14:textId="77777777">
        <w:tblPrEx>
          <w:tblCellMar>
            <w:top w:w="0" w:type="dxa"/>
            <w:bottom w:w="0" w:type="dxa"/>
          </w:tblCellMar>
        </w:tblPrEx>
        <w:tc>
          <w:tcPr>
            <w:tcW w:w="817" w:type="dxa"/>
          </w:tcPr>
          <w:p w14:paraId="273B4D4F" w14:textId="77777777" w:rsidR="00000000" w:rsidRDefault="00726B0C">
            <w:pPr>
              <w:pStyle w:val="Heading1"/>
              <w:jc w:val="both"/>
              <w:rPr>
                <w:rFonts w:ascii="Century Gothic" w:hAnsi="Century Gothic"/>
                <w:sz w:val="24"/>
                <w:u w:val="none"/>
              </w:rPr>
            </w:pPr>
            <w:r>
              <w:rPr>
                <w:rFonts w:ascii="Century Gothic" w:hAnsi="Century Gothic"/>
                <w:sz w:val="24"/>
                <w:u w:val="none"/>
              </w:rPr>
              <w:t>5.2</w:t>
            </w:r>
            <w:r>
              <w:rPr>
                <w:rFonts w:ascii="Century Gothic" w:hAnsi="Century Gothic"/>
                <w:sz w:val="24"/>
                <w:u w:val="none"/>
              </w:rPr>
              <w:tab/>
            </w:r>
          </w:p>
        </w:tc>
        <w:tc>
          <w:tcPr>
            <w:tcW w:w="8505" w:type="dxa"/>
            <w:gridSpan w:val="2"/>
          </w:tcPr>
          <w:p w14:paraId="29119CF4" w14:textId="77777777" w:rsidR="00000000" w:rsidRDefault="00726B0C">
            <w:pPr>
              <w:pStyle w:val="Heading1"/>
              <w:jc w:val="both"/>
              <w:rPr>
                <w:rFonts w:ascii="Century Gothic" w:hAnsi="Century Gothic"/>
                <w:sz w:val="24"/>
                <w:u w:val="none"/>
              </w:rPr>
            </w:pPr>
            <w:r>
              <w:rPr>
                <w:rFonts w:ascii="Century Gothic" w:hAnsi="Century Gothic"/>
                <w:sz w:val="24"/>
                <w:u w:val="none"/>
              </w:rPr>
              <w:t>At least 2 numbers of portable fire extinguishers of 70B rating each, shall be provided at every cooking area.</w:t>
            </w:r>
          </w:p>
        </w:tc>
      </w:tr>
      <w:tr w:rsidR="00000000" w14:paraId="4FA8E85F" w14:textId="77777777">
        <w:tblPrEx>
          <w:tblCellMar>
            <w:top w:w="0" w:type="dxa"/>
            <w:bottom w:w="0" w:type="dxa"/>
          </w:tblCellMar>
        </w:tblPrEx>
        <w:tc>
          <w:tcPr>
            <w:tcW w:w="817" w:type="dxa"/>
          </w:tcPr>
          <w:p w14:paraId="709E0E97" w14:textId="77777777" w:rsidR="00000000" w:rsidRDefault="00726B0C">
            <w:pPr>
              <w:pStyle w:val="Heading1"/>
              <w:jc w:val="both"/>
              <w:rPr>
                <w:rFonts w:ascii="Century Gothic" w:hAnsi="Century Gothic"/>
                <w:sz w:val="20"/>
                <w:u w:val="none"/>
              </w:rPr>
            </w:pPr>
          </w:p>
        </w:tc>
        <w:tc>
          <w:tcPr>
            <w:tcW w:w="8505" w:type="dxa"/>
            <w:gridSpan w:val="2"/>
          </w:tcPr>
          <w:p w14:paraId="7AA2B93A" w14:textId="77777777" w:rsidR="00000000" w:rsidRDefault="00726B0C">
            <w:pPr>
              <w:pStyle w:val="Heading1"/>
              <w:jc w:val="both"/>
              <w:rPr>
                <w:rFonts w:ascii="Century Gothic" w:hAnsi="Century Gothic"/>
                <w:sz w:val="20"/>
                <w:u w:val="none"/>
              </w:rPr>
            </w:pPr>
          </w:p>
        </w:tc>
      </w:tr>
      <w:tr w:rsidR="00000000" w14:paraId="36B19A89" w14:textId="77777777">
        <w:tblPrEx>
          <w:tblCellMar>
            <w:top w:w="0" w:type="dxa"/>
            <w:bottom w:w="0" w:type="dxa"/>
          </w:tblCellMar>
        </w:tblPrEx>
        <w:tc>
          <w:tcPr>
            <w:tcW w:w="817" w:type="dxa"/>
          </w:tcPr>
          <w:p w14:paraId="1DE7598F" w14:textId="77777777" w:rsidR="00000000" w:rsidRDefault="00726B0C">
            <w:pPr>
              <w:pStyle w:val="Heading1"/>
              <w:jc w:val="both"/>
              <w:rPr>
                <w:rFonts w:ascii="Century Gothic" w:hAnsi="Century Gothic"/>
                <w:sz w:val="24"/>
                <w:u w:val="none"/>
              </w:rPr>
            </w:pPr>
            <w:r>
              <w:rPr>
                <w:rFonts w:ascii="Century Gothic" w:hAnsi="Century Gothic"/>
                <w:sz w:val="24"/>
                <w:u w:val="none"/>
              </w:rPr>
              <w:t>5.3</w:t>
            </w:r>
            <w:r>
              <w:rPr>
                <w:rFonts w:ascii="Century Gothic" w:hAnsi="Century Gothic"/>
                <w:sz w:val="24"/>
                <w:u w:val="none"/>
              </w:rPr>
              <w:tab/>
            </w:r>
          </w:p>
        </w:tc>
        <w:tc>
          <w:tcPr>
            <w:tcW w:w="8505" w:type="dxa"/>
            <w:gridSpan w:val="2"/>
          </w:tcPr>
          <w:p w14:paraId="4F637CA5" w14:textId="77777777" w:rsidR="00000000" w:rsidRDefault="00726B0C">
            <w:pPr>
              <w:pStyle w:val="Heading1"/>
              <w:jc w:val="both"/>
              <w:rPr>
                <w:rFonts w:ascii="Century Gothic" w:hAnsi="Century Gothic"/>
                <w:sz w:val="24"/>
                <w:u w:val="none"/>
              </w:rPr>
            </w:pPr>
            <w:r>
              <w:rPr>
                <w:rFonts w:ascii="Century Gothic" w:hAnsi="Century Gothic"/>
                <w:sz w:val="24"/>
                <w:u w:val="none"/>
              </w:rPr>
              <w:t>A manual fire alarm bell shall be provided within the premises, such that it is wi</w:t>
            </w:r>
            <w:r>
              <w:rPr>
                <w:rFonts w:ascii="Century Gothic" w:hAnsi="Century Gothic"/>
                <w:sz w:val="24"/>
                <w:u w:val="none"/>
              </w:rPr>
              <w:t>thin 30m from any part of the building. A hand-held gong or any form of electric bell shall be deemed an acceptable sounding device; and such sounding devices shall be located such that they are audible from every part of the building.</w:t>
            </w:r>
          </w:p>
        </w:tc>
      </w:tr>
      <w:tr w:rsidR="00000000" w14:paraId="5773AC50" w14:textId="77777777">
        <w:tblPrEx>
          <w:tblCellMar>
            <w:top w:w="0" w:type="dxa"/>
            <w:bottom w:w="0" w:type="dxa"/>
          </w:tblCellMar>
        </w:tblPrEx>
        <w:tc>
          <w:tcPr>
            <w:tcW w:w="2235" w:type="dxa"/>
            <w:gridSpan w:val="2"/>
          </w:tcPr>
          <w:p w14:paraId="56825661" w14:textId="77777777" w:rsidR="00000000" w:rsidRDefault="00726B0C">
            <w:pPr>
              <w:pStyle w:val="Heading1"/>
              <w:jc w:val="both"/>
              <w:rPr>
                <w:rFonts w:ascii="Century Gothic" w:hAnsi="Century Gothic"/>
                <w:sz w:val="20"/>
                <w:u w:val="none"/>
              </w:rPr>
            </w:pPr>
          </w:p>
        </w:tc>
        <w:tc>
          <w:tcPr>
            <w:tcW w:w="7087" w:type="dxa"/>
          </w:tcPr>
          <w:p w14:paraId="6138B48F" w14:textId="77777777" w:rsidR="00000000" w:rsidRDefault="00726B0C">
            <w:pPr>
              <w:pStyle w:val="Heading1"/>
              <w:jc w:val="both"/>
              <w:rPr>
                <w:rFonts w:ascii="Century Gothic" w:hAnsi="Century Gothic"/>
                <w:sz w:val="20"/>
                <w:u w:val="none"/>
              </w:rPr>
            </w:pPr>
          </w:p>
        </w:tc>
      </w:tr>
      <w:tr w:rsidR="00000000" w14:paraId="103997F8" w14:textId="77777777">
        <w:tblPrEx>
          <w:tblCellMar>
            <w:top w:w="0" w:type="dxa"/>
            <w:bottom w:w="0" w:type="dxa"/>
          </w:tblCellMar>
        </w:tblPrEx>
        <w:tc>
          <w:tcPr>
            <w:tcW w:w="2235" w:type="dxa"/>
            <w:gridSpan w:val="2"/>
          </w:tcPr>
          <w:p w14:paraId="0BA65527" w14:textId="77777777" w:rsidR="00000000" w:rsidRDefault="00726B0C">
            <w:pPr>
              <w:pStyle w:val="Heading1"/>
              <w:jc w:val="both"/>
              <w:rPr>
                <w:rFonts w:ascii="Century Gothic" w:hAnsi="Century Gothic"/>
                <w:sz w:val="20"/>
                <w:u w:val="none"/>
              </w:rPr>
            </w:pPr>
          </w:p>
        </w:tc>
        <w:tc>
          <w:tcPr>
            <w:tcW w:w="7087" w:type="dxa"/>
          </w:tcPr>
          <w:p w14:paraId="071D75B7" w14:textId="77777777" w:rsidR="00000000" w:rsidRDefault="00726B0C">
            <w:pPr>
              <w:pStyle w:val="Heading1"/>
              <w:jc w:val="both"/>
              <w:rPr>
                <w:rFonts w:ascii="Century Gothic" w:hAnsi="Century Gothic"/>
                <w:sz w:val="20"/>
                <w:u w:val="none"/>
              </w:rPr>
            </w:pPr>
          </w:p>
        </w:tc>
      </w:tr>
      <w:tr w:rsidR="00000000" w14:paraId="4736300E" w14:textId="77777777">
        <w:tblPrEx>
          <w:tblCellMar>
            <w:top w:w="0" w:type="dxa"/>
            <w:bottom w:w="0" w:type="dxa"/>
          </w:tblCellMar>
        </w:tblPrEx>
        <w:tc>
          <w:tcPr>
            <w:tcW w:w="2235" w:type="dxa"/>
            <w:gridSpan w:val="2"/>
          </w:tcPr>
          <w:p w14:paraId="0C87B833" w14:textId="77777777" w:rsidR="00000000" w:rsidRDefault="00726B0C">
            <w:pPr>
              <w:pStyle w:val="Heading1"/>
              <w:jc w:val="both"/>
              <w:rPr>
                <w:rFonts w:ascii="Century Gothic" w:hAnsi="Century Gothic"/>
                <w:sz w:val="24"/>
                <w:u w:val="none"/>
              </w:rPr>
            </w:pPr>
            <w:r>
              <w:rPr>
                <w:rFonts w:ascii="Century Gothic" w:hAnsi="Century Gothic"/>
                <w:sz w:val="24"/>
                <w:u w:val="none"/>
              </w:rPr>
              <w:t xml:space="preserve">Date of </w:t>
            </w:r>
            <w:proofErr w:type="gramStart"/>
            <w:r>
              <w:rPr>
                <w:rFonts w:ascii="Century Gothic" w:hAnsi="Century Gothic"/>
                <w:sz w:val="24"/>
                <w:u w:val="none"/>
              </w:rPr>
              <w:t>issue</w:t>
            </w:r>
            <w:r>
              <w:rPr>
                <w:rFonts w:ascii="Century Gothic" w:hAnsi="Century Gothic"/>
                <w:sz w:val="24"/>
                <w:u w:val="none"/>
              </w:rPr>
              <w:t xml:space="preserve"> :</w:t>
            </w:r>
            <w:proofErr w:type="gramEnd"/>
          </w:p>
        </w:tc>
        <w:tc>
          <w:tcPr>
            <w:tcW w:w="7087" w:type="dxa"/>
          </w:tcPr>
          <w:p w14:paraId="4DB22B5B" w14:textId="77777777" w:rsidR="00000000" w:rsidRDefault="00726B0C">
            <w:pPr>
              <w:pStyle w:val="Heading1"/>
              <w:jc w:val="both"/>
              <w:rPr>
                <w:rFonts w:ascii="Century Gothic" w:hAnsi="Century Gothic"/>
                <w:sz w:val="24"/>
                <w:u w:val="none"/>
              </w:rPr>
            </w:pPr>
            <w:r>
              <w:rPr>
                <w:rFonts w:ascii="Century Gothic" w:hAnsi="Century Gothic"/>
                <w:sz w:val="24"/>
                <w:u w:val="none"/>
              </w:rPr>
              <w:t>1</w:t>
            </w:r>
            <w:r>
              <w:rPr>
                <w:rFonts w:ascii="Century Gothic" w:hAnsi="Century Gothic"/>
                <w:sz w:val="24"/>
                <w:u w:val="none"/>
                <w:vertAlign w:val="superscript"/>
              </w:rPr>
              <w:t>st</w:t>
            </w:r>
            <w:r>
              <w:rPr>
                <w:rFonts w:ascii="Century Gothic" w:hAnsi="Century Gothic"/>
                <w:sz w:val="24"/>
                <w:u w:val="none"/>
              </w:rPr>
              <w:t xml:space="preserve"> July 1997</w:t>
            </w:r>
          </w:p>
        </w:tc>
      </w:tr>
      <w:tr w:rsidR="00000000" w14:paraId="3DC9BDA3" w14:textId="77777777">
        <w:tblPrEx>
          <w:tblCellMar>
            <w:top w:w="0" w:type="dxa"/>
            <w:bottom w:w="0" w:type="dxa"/>
          </w:tblCellMar>
        </w:tblPrEx>
        <w:tc>
          <w:tcPr>
            <w:tcW w:w="2235" w:type="dxa"/>
            <w:gridSpan w:val="2"/>
          </w:tcPr>
          <w:p w14:paraId="04DE5571" w14:textId="77777777" w:rsidR="00000000" w:rsidRDefault="00726B0C">
            <w:pPr>
              <w:pStyle w:val="Heading1"/>
              <w:jc w:val="both"/>
              <w:rPr>
                <w:rFonts w:ascii="Century Gothic" w:hAnsi="Century Gothic"/>
                <w:sz w:val="20"/>
                <w:u w:val="none"/>
              </w:rPr>
            </w:pPr>
          </w:p>
        </w:tc>
        <w:tc>
          <w:tcPr>
            <w:tcW w:w="7087" w:type="dxa"/>
          </w:tcPr>
          <w:p w14:paraId="6080870C" w14:textId="77777777" w:rsidR="00000000" w:rsidRDefault="00726B0C">
            <w:pPr>
              <w:pStyle w:val="Heading1"/>
              <w:jc w:val="both"/>
              <w:rPr>
                <w:rFonts w:ascii="Century Gothic" w:hAnsi="Century Gothic"/>
                <w:sz w:val="20"/>
                <w:u w:val="none"/>
              </w:rPr>
            </w:pPr>
          </w:p>
        </w:tc>
      </w:tr>
      <w:tr w:rsidR="00000000" w14:paraId="32128B55" w14:textId="77777777">
        <w:tblPrEx>
          <w:tblCellMar>
            <w:top w:w="0" w:type="dxa"/>
            <w:bottom w:w="0" w:type="dxa"/>
          </w:tblCellMar>
        </w:tblPrEx>
        <w:tc>
          <w:tcPr>
            <w:tcW w:w="2235" w:type="dxa"/>
            <w:gridSpan w:val="2"/>
          </w:tcPr>
          <w:p w14:paraId="7F7CEDBA" w14:textId="77777777" w:rsidR="00000000" w:rsidRDefault="00726B0C">
            <w:pPr>
              <w:pStyle w:val="Heading1"/>
              <w:jc w:val="both"/>
              <w:rPr>
                <w:rFonts w:ascii="Century Gothic" w:hAnsi="Century Gothic"/>
                <w:sz w:val="24"/>
                <w:u w:val="none"/>
              </w:rPr>
            </w:pPr>
            <w:r>
              <w:rPr>
                <w:rFonts w:ascii="Century Gothic" w:hAnsi="Century Gothic"/>
                <w:sz w:val="24"/>
                <w:u w:val="none"/>
              </w:rPr>
              <w:t xml:space="preserve">Date </w:t>
            </w:r>
            <w:proofErr w:type="gramStart"/>
            <w:r>
              <w:rPr>
                <w:rFonts w:ascii="Century Gothic" w:hAnsi="Century Gothic"/>
                <w:sz w:val="24"/>
                <w:u w:val="none"/>
              </w:rPr>
              <w:t>revised  :</w:t>
            </w:r>
            <w:proofErr w:type="gramEnd"/>
          </w:p>
        </w:tc>
        <w:tc>
          <w:tcPr>
            <w:tcW w:w="7087" w:type="dxa"/>
          </w:tcPr>
          <w:p w14:paraId="76B8FEC4" w14:textId="77777777" w:rsidR="00000000" w:rsidRDefault="00726B0C">
            <w:pPr>
              <w:pStyle w:val="Heading1"/>
              <w:jc w:val="both"/>
              <w:rPr>
                <w:rFonts w:ascii="Century Gothic" w:hAnsi="Century Gothic"/>
                <w:sz w:val="24"/>
                <w:u w:val="none"/>
              </w:rPr>
            </w:pPr>
            <w:r>
              <w:rPr>
                <w:rFonts w:ascii="Century Gothic" w:hAnsi="Century Gothic"/>
                <w:sz w:val="24"/>
                <w:u w:val="none"/>
              </w:rPr>
              <w:t>1</w:t>
            </w:r>
            <w:r>
              <w:rPr>
                <w:rFonts w:ascii="Century Gothic" w:hAnsi="Century Gothic"/>
                <w:sz w:val="24"/>
                <w:u w:val="none"/>
                <w:vertAlign w:val="superscript"/>
              </w:rPr>
              <w:t>st</w:t>
            </w:r>
            <w:r>
              <w:rPr>
                <w:rFonts w:ascii="Century Gothic" w:hAnsi="Century Gothic"/>
                <w:sz w:val="24"/>
                <w:u w:val="none"/>
              </w:rPr>
              <w:t xml:space="preserve"> March 2002</w:t>
            </w:r>
          </w:p>
        </w:tc>
      </w:tr>
    </w:tbl>
    <w:p w14:paraId="0C780589" w14:textId="77777777" w:rsidR="00000000" w:rsidRDefault="00726B0C">
      <w:pPr>
        <w:jc w:val="both"/>
        <w:rPr>
          <w:sz w:val="24"/>
        </w:rPr>
      </w:pPr>
    </w:p>
    <w:p w14:paraId="73792172" w14:textId="77777777" w:rsidR="00000000" w:rsidRDefault="00726B0C">
      <w:pPr>
        <w:jc w:val="both"/>
        <w:rPr>
          <w:sz w:val="24"/>
        </w:rPr>
      </w:pPr>
    </w:p>
    <w:p w14:paraId="090519F7" w14:textId="77777777" w:rsidR="00000000" w:rsidRDefault="00726B0C">
      <w:pPr>
        <w:jc w:val="both"/>
        <w:rPr>
          <w:sz w:val="24"/>
        </w:rPr>
      </w:pPr>
    </w:p>
    <w:p w14:paraId="23C1BC79" w14:textId="77777777" w:rsidR="00000000" w:rsidRDefault="00726B0C">
      <w:pPr>
        <w:jc w:val="both"/>
        <w:rPr>
          <w:sz w:val="24"/>
        </w:rPr>
      </w:pPr>
    </w:p>
    <w:p w14:paraId="5A683A15" w14:textId="77777777" w:rsidR="00000000" w:rsidRDefault="00726B0C">
      <w:pPr>
        <w:jc w:val="both"/>
        <w:rPr>
          <w:sz w:val="24"/>
        </w:rPr>
      </w:pPr>
    </w:p>
    <w:p w14:paraId="6B892672" w14:textId="77777777" w:rsidR="00000000" w:rsidRDefault="00726B0C">
      <w:pPr>
        <w:jc w:val="both"/>
        <w:rPr>
          <w:sz w:val="24"/>
        </w:rPr>
      </w:pPr>
    </w:p>
    <w:p w14:paraId="0794D60F" w14:textId="77777777" w:rsidR="00000000" w:rsidRDefault="00726B0C">
      <w:pPr>
        <w:jc w:val="both"/>
        <w:rPr>
          <w:sz w:val="24"/>
        </w:rPr>
      </w:pPr>
    </w:p>
    <w:p w14:paraId="73E4ADA0" w14:textId="77777777" w:rsidR="00000000" w:rsidRDefault="00726B0C">
      <w:pPr>
        <w:jc w:val="both"/>
        <w:rPr>
          <w:sz w:val="24"/>
        </w:rPr>
      </w:pPr>
    </w:p>
    <w:p w14:paraId="26E5CB76" w14:textId="77777777" w:rsidR="00000000" w:rsidRDefault="00726B0C">
      <w:pPr>
        <w:jc w:val="both"/>
        <w:rPr>
          <w:sz w:val="24"/>
        </w:rPr>
      </w:pPr>
    </w:p>
    <w:p w14:paraId="58BB3CEA" w14:textId="77777777" w:rsidR="00000000" w:rsidRDefault="00726B0C">
      <w:pPr>
        <w:jc w:val="both"/>
        <w:rPr>
          <w:sz w:val="24"/>
        </w:rPr>
      </w:pPr>
    </w:p>
    <w:p w14:paraId="221CCF0D" w14:textId="77777777" w:rsidR="00000000" w:rsidRDefault="00726B0C">
      <w:pPr>
        <w:jc w:val="both"/>
        <w:rPr>
          <w:sz w:val="24"/>
        </w:rPr>
      </w:pPr>
    </w:p>
    <w:p w14:paraId="463FEABB" w14:textId="77777777" w:rsidR="00000000" w:rsidRDefault="00726B0C">
      <w:pPr>
        <w:jc w:val="both"/>
        <w:rPr>
          <w:sz w:val="24"/>
        </w:rPr>
      </w:pPr>
      <w:r>
        <w:rPr>
          <w:sz w:val="24"/>
        </w:rPr>
        <w:br w:type="page"/>
      </w:r>
    </w:p>
    <w:p w14:paraId="1D1CECF0" w14:textId="77777777" w:rsidR="00000000" w:rsidRDefault="00726B0C">
      <w:pPr>
        <w:jc w:val="both"/>
        <w:rPr>
          <w:sz w:val="24"/>
        </w:rPr>
      </w:pPr>
    </w:p>
    <w:p w14:paraId="79BA8754" w14:textId="77777777" w:rsidR="00000000" w:rsidRDefault="00726B0C">
      <w:pPr>
        <w:jc w:val="both"/>
        <w:rPr>
          <w:sz w:val="24"/>
        </w:rPr>
      </w:pPr>
    </w:p>
    <w:p w14:paraId="03E6A10C" w14:textId="77777777" w:rsidR="00000000" w:rsidRDefault="00726B0C">
      <w:pPr>
        <w:pStyle w:val="BodyText3"/>
        <w:jc w:val="center"/>
        <w:rPr>
          <w:sz w:val="28"/>
        </w:rPr>
      </w:pPr>
      <w:r>
        <w:rPr>
          <w:sz w:val="28"/>
        </w:rPr>
        <w:t>CHECKLIST FOR FIRE SAFETY INSPECTIONS</w:t>
      </w:r>
    </w:p>
    <w:p w14:paraId="41BD02D4" w14:textId="77777777" w:rsidR="00000000" w:rsidRDefault="00726B0C">
      <w:pPr>
        <w:pStyle w:val="BodyText3"/>
        <w:jc w:val="center"/>
        <w:rPr>
          <w:sz w:val="28"/>
        </w:rPr>
      </w:pPr>
      <w:r>
        <w:rPr>
          <w:sz w:val="28"/>
        </w:rPr>
        <w:t>FOR TEMPORARY BUILDINGS IN CONSTRUCTION SITES</w:t>
      </w:r>
    </w:p>
    <w:p w14:paraId="0B226512" w14:textId="77777777" w:rsidR="00000000" w:rsidRDefault="00726B0C">
      <w:pPr>
        <w:jc w:val="both"/>
        <w:rPr>
          <w:rFonts w:ascii="Century Gothic" w:hAnsi="Century Gothic"/>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20"/>
        <w:gridCol w:w="5146"/>
        <w:gridCol w:w="992"/>
        <w:gridCol w:w="993"/>
      </w:tblGrid>
      <w:tr w:rsidR="00000000" w14:paraId="7E5FA5A6" w14:textId="77777777">
        <w:tblPrEx>
          <w:tblCellMar>
            <w:top w:w="0" w:type="dxa"/>
            <w:bottom w:w="0" w:type="dxa"/>
          </w:tblCellMar>
        </w:tblPrEx>
        <w:trPr>
          <w:trHeight w:val="500"/>
        </w:trPr>
        <w:tc>
          <w:tcPr>
            <w:tcW w:w="1188" w:type="dxa"/>
            <w:shd w:val="pct12" w:color="auto" w:fill="FFFFFF"/>
            <w:vAlign w:val="center"/>
          </w:tcPr>
          <w:p w14:paraId="418C2627" w14:textId="77777777" w:rsidR="00000000" w:rsidRDefault="00726B0C">
            <w:pPr>
              <w:pStyle w:val="Heading3"/>
              <w:jc w:val="left"/>
              <w:rPr>
                <w:rFonts w:ascii="Century Gothic" w:hAnsi="Century Gothic"/>
              </w:rPr>
            </w:pPr>
            <w:r>
              <w:rPr>
                <w:rFonts w:ascii="Century Gothic" w:hAnsi="Century Gothic"/>
              </w:rPr>
              <w:t>S/NO</w:t>
            </w:r>
          </w:p>
        </w:tc>
        <w:tc>
          <w:tcPr>
            <w:tcW w:w="5866" w:type="dxa"/>
            <w:gridSpan w:val="2"/>
            <w:shd w:val="pct12" w:color="auto" w:fill="FFFFFF"/>
            <w:vAlign w:val="center"/>
          </w:tcPr>
          <w:p w14:paraId="38A06C00" w14:textId="77777777" w:rsidR="00000000" w:rsidRDefault="00726B0C">
            <w:pPr>
              <w:pStyle w:val="Heading3"/>
              <w:rPr>
                <w:rFonts w:ascii="Century Gothic" w:hAnsi="Century Gothic"/>
              </w:rPr>
            </w:pPr>
            <w:r>
              <w:rPr>
                <w:rFonts w:ascii="Century Gothic" w:hAnsi="Century Gothic"/>
              </w:rPr>
              <w:t>ITEMS</w:t>
            </w:r>
          </w:p>
        </w:tc>
        <w:tc>
          <w:tcPr>
            <w:tcW w:w="992" w:type="dxa"/>
            <w:shd w:val="pct12" w:color="auto" w:fill="FFFFFF"/>
            <w:vAlign w:val="center"/>
          </w:tcPr>
          <w:p w14:paraId="7D5C20ED" w14:textId="77777777" w:rsidR="00000000" w:rsidRDefault="00726B0C">
            <w:pPr>
              <w:pStyle w:val="Heading3"/>
              <w:rPr>
                <w:rFonts w:ascii="Century Gothic" w:hAnsi="Century Gothic"/>
              </w:rPr>
            </w:pPr>
            <w:r>
              <w:rPr>
                <w:rFonts w:ascii="Century Gothic" w:hAnsi="Century Gothic"/>
              </w:rPr>
              <w:t>YES</w:t>
            </w:r>
          </w:p>
        </w:tc>
        <w:tc>
          <w:tcPr>
            <w:tcW w:w="993" w:type="dxa"/>
            <w:shd w:val="pct12" w:color="auto" w:fill="FFFFFF"/>
            <w:vAlign w:val="center"/>
          </w:tcPr>
          <w:p w14:paraId="526817A3" w14:textId="77777777" w:rsidR="00000000" w:rsidRDefault="00726B0C">
            <w:pPr>
              <w:pStyle w:val="Heading3"/>
              <w:rPr>
                <w:rFonts w:ascii="Century Gothic" w:hAnsi="Century Gothic"/>
              </w:rPr>
            </w:pPr>
            <w:r>
              <w:rPr>
                <w:rFonts w:ascii="Century Gothic" w:hAnsi="Century Gothic"/>
              </w:rPr>
              <w:t>NO</w:t>
            </w:r>
          </w:p>
        </w:tc>
      </w:tr>
      <w:tr w:rsidR="00000000" w14:paraId="64306FE1" w14:textId="77777777">
        <w:tblPrEx>
          <w:tblCellMar>
            <w:top w:w="0" w:type="dxa"/>
            <w:bottom w:w="0" w:type="dxa"/>
          </w:tblCellMar>
        </w:tblPrEx>
        <w:trPr>
          <w:trHeight w:val="500"/>
        </w:trPr>
        <w:tc>
          <w:tcPr>
            <w:tcW w:w="1188" w:type="dxa"/>
            <w:vAlign w:val="center"/>
          </w:tcPr>
          <w:p w14:paraId="3662BE8D" w14:textId="77777777" w:rsidR="00000000" w:rsidRDefault="00726B0C">
            <w:pPr>
              <w:jc w:val="center"/>
              <w:rPr>
                <w:rFonts w:ascii="Century Gothic" w:hAnsi="Century Gothic"/>
                <w:b/>
                <w:sz w:val="24"/>
              </w:rPr>
            </w:pPr>
            <w:r>
              <w:rPr>
                <w:rFonts w:ascii="Century Gothic" w:hAnsi="Century Gothic"/>
                <w:b/>
                <w:sz w:val="24"/>
              </w:rPr>
              <w:t>1</w:t>
            </w:r>
          </w:p>
        </w:tc>
        <w:tc>
          <w:tcPr>
            <w:tcW w:w="5866" w:type="dxa"/>
            <w:gridSpan w:val="2"/>
            <w:vAlign w:val="center"/>
          </w:tcPr>
          <w:p w14:paraId="0534FAC6" w14:textId="77777777" w:rsidR="00000000" w:rsidRDefault="00726B0C">
            <w:pPr>
              <w:pStyle w:val="Heading4"/>
              <w:jc w:val="both"/>
              <w:rPr>
                <w:rFonts w:ascii="Century Gothic" w:hAnsi="Century Gothic"/>
              </w:rPr>
            </w:pPr>
            <w:r>
              <w:rPr>
                <w:rFonts w:ascii="Century Gothic" w:hAnsi="Century Gothic"/>
              </w:rPr>
              <w:t>SITE PLANNING</w:t>
            </w:r>
          </w:p>
        </w:tc>
        <w:tc>
          <w:tcPr>
            <w:tcW w:w="992" w:type="dxa"/>
            <w:vAlign w:val="center"/>
          </w:tcPr>
          <w:p w14:paraId="5C851F59" w14:textId="77777777" w:rsidR="00000000" w:rsidRDefault="00726B0C">
            <w:pPr>
              <w:jc w:val="both"/>
              <w:rPr>
                <w:rFonts w:ascii="Century Gothic" w:hAnsi="Century Gothic"/>
                <w:sz w:val="24"/>
              </w:rPr>
            </w:pPr>
          </w:p>
        </w:tc>
        <w:tc>
          <w:tcPr>
            <w:tcW w:w="993" w:type="dxa"/>
            <w:vAlign w:val="center"/>
          </w:tcPr>
          <w:p w14:paraId="7A10739E" w14:textId="77777777" w:rsidR="00000000" w:rsidRDefault="00726B0C">
            <w:pPr>
              <w:jc w:val="both"/>
              <w:rPr>
                <w:rFonts w:ascii="Century Gothic" w:hAnsi="Century Gothic"/>
                <w:sz w:val="24"/>
              </w:rPr>
            </w:pPr>
          </w:p>
        </w:tc>
      </w:tr>
      <w:tr w:rsidR="00000000" w14:paraId="5532418E" w14:textId="77777777">
        <w:tblPrEx>
          <w:tblCellMar>
            <w:top w:w="0" w:type="dxa"/>
            <w:bottom w:w="0" w:type="dxa"/>
          </w:tblCellMar>
        </w:tblPrEx>
        <w:trPr>
          <w:trHeight w:val="500"/>
        </w:trPr>
        <w:tc>
          <w:tcPr>
            <w:tcW w:w="1188" w:type="dxa"/>
            <w:vAlign w:val="center"/>
          </w:tcPr>
          <w:p w14:paraId="3140F1C4" w14:textId="77777777" w:rsidR="00000000" w:rsidRDefault="00726B0C">
            <w:pPr>
              <w:jc w:val="both"/>
              <w:rPr>
                <w:rFonts w:ascii="Century Gothic" w:hAnsi="Century Gothic"/>
                <w:b/>
                <w:sz w:val="22"/>
              </w:rPr>
            </w:pPr>
          </w:p>
        </w:tc>
        <w:tc>
          <w:tcPr>
            <w:tcW w:w="5866" w:type="dxa"/>
            <w:gridSpan w:val="2"/>
            <w:vAlign w:val="center"/>
          </w:tcPr>
          <w:p w14:paraId="2387BCAE" w14:textId="77777777" w:rsidR="00000000" w:rsidRDefault="00726B0C">
            <w:pPr>
              <w:pStyle w:val="Heading4"/>
              <w:numPr>
                <w:ilvl w:val="0"/>
                <w:numId w:val="17"/>
              </w:numPr>
              <w:jc w:val="both"/>
              <w:rPr>
                <w:rFonts w:ascii="Century Gothic" w:hAnsi="Century Gothic"/>
                <w:b w:val="0"/>
                <w:sz w:val="22"/>
                <w:u w:val="none"/>
              </w:rPr>
            </w:pPr>
            <w:r>
              <w:rPr>
                <w:rFonts w:ascii="Century Gothic" w:hAnsi="Century Gothic"/>
                <w:b w:val="0"/>
                <w:sz w:val="22"/>
                <w:u w:val="none"/>
              </w:rPr>
              <w:t>The location of temporary buildings shall be located close to an</w:t>
            </w:r>
            <w:r>
              <w:rPr>
                <w:rFonts w:ascii="Century Gothic" w:hAnsi="Century Gothic"/>
                <w:b w:val="0"/>
                <w:sz w:val="22"/>
                <w:u w:val="none"/>
              </w:rPr>
              <w:t>y public road or any internal driveway</w:t>
            </w:r>
          </w:p>
          <w:p w14:paraId="295E15D6" w14:textId="77777777" w:rsidR="00000000" w:rsidRDefault="00726B0C">
            <w:pPr>
              <w:rPr>
                <w:rFonts w:ascii="Century Gothic" w:hAnsi="Century Gothic"/>
                <w:sz w:val="22"/>
              </w:rPr>
            </w:pPr>
          </w:p>
        </w:tc>
        <w:tc>
          <w:tcPr>
            <w:tcW w:w="992" w:type="dxa"/>
            <w:vAlign w:val="center"/>
          </w:tcPr>
          <w:p w14:paraId="1978762E" w14:textId="77777777" w:rsidR="00000000" w:rsidRDefault="00726B0C">
            <w:pPr>
              <w:jc w:val="both"/>
              <w:rPr>
                <w:rFonts w:ascii="Century Gothic" w:hAnsi="Century Gothic"/>
                <w:sz w:val="24"/>
              </w:rPr>
            </w:pPr>
          </w:p>
        </w:tc>
        <w:tc>
          <w:tcPr>
            <w:tcW w:w="993" w:type="dxa"/>
            <w:vAlign w:val="center"/>
          </w:tcPr>
          <w:p w14:paraId="3D5A8878" w14:textId="77777777" w:rsidR="00000000" w:rsidRDefault="00726B0C">
            <w:pPr>
              <w:jc w:val="both"/>
              <w:rPr>
                <w:rFonts w:ascii="Century Gothic" w:hAnsi="Century Gothic"/>
                <w:sz w:val="24"/>
              </w:rPr>
            </w:pPr>
          </w:p>
        </w:tc>
      </w:tr>
      <w:tr w:rsidR="00000000" w14:paraId="3E5E2A2C" w14:textId="77777777">
        <w:tblPrEx>
          <w:tblCellMar>
            <w:top w:w="0" w:type="dxa"/>
            <w:bottom w:w="0" w:type="dxa"/>
          </w:tblCellMar>
        </w:tblPrEx>
        <w:trPr>
          <w:trHeight w:val="500"/>
        </w:trPr>
        <w:tc>
          <w:tcPr>
            <w:tcW w:w="1188" w:type="dxa"/>
            <w:vAlign w:val="center"/>
          </w:tcPr>
          <w:p w14:paraId="0409B5E3" w14:textId="77777777" w:rsidR="00000000" w:rsidRDefault="00726B0C">
            <w:pPr>
              <w:jc w:val="both"/>
              <w:rPr>
                <w:rFonts w:ascii="Century Gothic" w:hAnsi="Century Gothic"/>
                <w:b/>
                <w:sz w:val="24"/>
              </w:rPr>
            </w:pPr>
          </w:p>
        </w:tc>
        <w:tc>
          <w:tcPr>
            <w:tcW w:w="5866" w:type="dxa"/>
            <w:gridSpan w:val="2"/>
            <w:tcBorders>
              <w:bottom w:val="nil"/>
            </w:tcBorders>
            <w:vAlign w:val="center"/>
          </w:tcPr>
          <w:p w14:paraId="03937C04" w14:textId="77777777" w:rsidR="00000000" w:rsidRDefault="00726B0C">
            <w:pPr>
              <w:pStyle w:val="Heading4"/>
              <w:numPr>
                <w:ilvl w:val="0"/>
                <w:numId w:val="14"/>
              </w:numPr>
              <w:jc w:val="both"/>
              <w:rPr>
                <w:rFonts w:ascii="Century Gothic" w:hAnsi="Century Gothic"/>
                <w:b w:val="0"/>
                <w:sz w:val="22"/>
                <w:u w:val="none"/>
              </w:rPr>
            </w:pPr>
            <w:r>
              <w:rPr>
                <w:rFonts w:ascii="Century Gothic" w:hAnsi="Century Gothic"/>
                <w:b w:val="0"/>
                <w:sz w:val="22"/>
                <w:u w:val="none"/>
              </w:rPr>
              <w:t>If the temporary building is located adjacent to a common boundary:</w:t>
            </w:r>
          </w:p>
          <w:p w14:paraId="4C0961EB" w14:textId="77777777" w:rsidR="00000000" w:rsidRDefault="00726B0C">
            <w:pPr>
              <w:rPr>
                <w:rFonts w:ascii="Century Gothic" w:hAnsi="Century Gothic"/>
                <w:sz w:val="22"/>
              </w:rPr>
            </w:pPr>
          </w:p>
          <w:p w14:paraId="1EFE649E" w14:textId="77777777" w:rsidR="00000000" w:rsidRDefault="00726B0C">
            <w:pPr>
              <w:pStyle w:val="Heading4"/>
              <w:numPr>
                <w:ilvl w:val="0"/>
                <w:numId w:val="24"/>
              </w:numPr>
              <w:jc w:val="both"/>
              <w:rPr>
                <w:rFonts w:ascii="Century Gothic" w:hAnsi="Century Gothic"/>
                <w:sz w:val="22"/>
              </w:rPr>
            </w:pPr>
            <w:r>
              <w:rPr>
                <w:rFonts w:ascii="Century Gothic" w:hAnsi="Century Gothic"/>
                <w:b w:val="0"/>
                <w:sz w:val="22"/>
                <w:u w:val="none"/>
              </w:rPr>
              <w:t xml:space="preserve">It should </w:t>
            </w:r>
            <w:proofErr w:type="spellStart"/>
            <w:r>
              <w:rPr>
                <w:rFonts w:ascii="Century Gothic" w:hAnsi="Century Gothic"/>
                <w:b w:val="0"/>
                <w:sz w:val="22"/>
                <w:u w:val="none"/>
              </w:rPr>
              <w:t>havce</w:t>
            </w:r>
            <w:proofErr w:type="spellEnd"/>
            <w:r>
              <w:rPr>
                <w:rFonts w:ascii="Century Gothic" w:hAnsi="Century Gothic"/>
                <w:b w:val="0"/>
                <w:sz w:val="22"/>
                <w:u w:val="none"/>
              </w:rPr>
              <w:t xml:space="preserve"> a minimum setback of </w:t>
            </w:r>
            <w:r>
              <w:rPr>
                <w:rFonts w:ascii="Century Gothic" w:hAnsi="Century Gothic"/>
                <w:sz w:val="22"/>
              </w:rPr>
              <w:t>4m</w:t>
            </w:r>
          </w:p>
          <w:p w14:paraId="2066B89F" w14:textId="77777777" w:rsidR="00000000" w:rsidRDefault="00726B0C">
            <w:pPr>
              <w:numPr>
                <w:ilvl w:val="0"/>
                <w:numId w:val="24"/>
              </w:numPr>
              <w:rPr>
                <w:rFonts w:ascii="Century Gothic" w:hAnsi="Century Gothic"/>
                <w:sz w:val="22"/>
              </w:rPr>
            </w:pPr>
            <w:r>
              <w:rPr>
                <w:rFonts w:ascii="Century Gothic" w:hAnsi="Century Gothic"/>
                <w:sz w:val="22"/>
              </w:rPr>
              <w:t xml:space="preserve">If the façade facing the common boundary is protected by a minimum one-hour fire resistance board, </w:t>
            </w:r>
            <w:r>
              <w:rPr>
                <w:rFonts w:ascii="Century Gothic" w:hAnsi="Century Gothic"/>
                <w:b/>
                <w:sz w:val="22"/>
                <w:u w:val="single"/>
              </w:rPr>
              <w:t>4m</w:t>
            </w:r>
            <w:r>
              <w:rPr>
                <w:rFonts w:ascii="Century Gothic" w:hAnsi="Century Gothic"/>
                <w:sz w:val="22"/>
              </w:rPr>
              <w:t xml:space="preserve"> s</w:t>
            </w:r>
            <w:r>
              <w:rPr>
                <w:rFonts w:ascii="Century Gothic" w:hAnsi="Century Gothic"/>
                <w:sz w:val="22"/>
              </w:rPr>
              <w:t xml:space="preserve">etback is not required.   </w:t>
            </w:r>
          </w:p>
          <w:p w14:paraId="1FC58095" w14:textId="77777777" w:rsidR="00000000" w:rsidRDefault="00726B0C">
            <w:pPr>
              <w:rPr>
                <w:rFonts w:ascii="Century Gothic" w:hAnsi="Century Gothic"/>
                <w:sz w:val="22"/>
              </w:rPr>
            </w:pPr>
          </w:p>
        </w:tc>
        <w:tc>
          <w:tcPr>
            <w:tcW w:w="992" w:type="dxa"/>
            <w:tcBorders>
              <w:bottom w:val="nil"/>
            </w:tcBorders>
            <w:vAlign w:val="center"/>
          </w:tcPr>
          <w:p w14:paraId="76E29F47" w14:textId="77777777" w:rsidR="00000000" w:rsidRDefault="00726B0C">
            <w:pPr>
              <w:jc w:val="both"/>
              <w:rPr>
                <w:rFonts w:ascii="Century Gothic" w:hAnsi="Century Gothic"/>
                <w:sz w:val="24"/>
              </w:rPr>
            </w:pPr>
          </w:p>
        </w:tc>
        <w:tc>
          <w:tcPr>
            <w:tcW w:w="993" w:type="dxa"/>
            <w:vAlign w:val="center"/>
          </w:tcPr>
          <w:p w14:paraId="6F056E1C" w14:textId="77777777" w:rsidR="00000000" w:rsidRDefault="00726B0C">
            <w:pPr>
              <w:jc w:val="both"/>
              <w:rPr>
                <w:rFonts w:ascii="Century Gothic" w:hAnsi="Century Gothic"/>
                <w:sz w:val="24"/>
              </w:rPr>
            </w:pPr>
          </w:p>
        </w:tc>
      </w:tr>
      <w:tr w:rsidR="00000000" w14:paraId="1AAC1398" w14:textId="77777777">
        <w:tblPrEx>
          <w:tblCellMar>
            <w:top w:w="0" w:type="dxa"/>
            <w:bottom w:w="0" w:type="dxa"/>
          </w:tblCellMar>
        </w:tblPrEx>
        <w:trPr>
          <w:cantSplit/>
          <w:trHeight w:val="505"/>
        </w:trPr>
        <w:tc>
          <w:tcPr>
            <w:tcW w:w="1188" w:type="dxa"/>
            <w:vMerge w:val="restart"/>
            <w:tcBorders>
              <w:right w:val="nil"/>
            </w:tcBorders>
            <w:vAlign w:val="center"/>
          </w:tcPr>
          <w:p w14:paraId="3D84B985" w14:textId="77777777" w:rsidR="00000000" w:rsidRDefault="00726B0C">
            <w:pPr>
              <w:jc w:val="both"/>
              <w:rPr>
                <w:rFonts w:ascii="Century Gothic" w:hAnsi="Century Gothic"/>
                <w:b/>
                <w:sz w:val="24"/>
              </w:rPr>
            </w:pPr>
          </w:p>
        </w:tc>
        <w:tc>
          <w:tcPr>
            <w:tcW w:w="720" w:type="dxa"/>
            <w:tcBorders>
              <w:top w:val="single" w:sz="4" w:space="0" w:color="auto"/>
              <w:left w:val="single" w:sz="4" w:space="0" w:color="auto"/>
              <w:bottom w:val="single" w:sz="4" w:space="0" w:color="auto"/>
              <w:right w:val="nil"/>
            </w:tcBorders>
            <w:vAlign w:val="center"/>
          </w:tcPr>
          <w:p w14:paraId="27CDED7F" w14:textId="77777777" w:rsidR="00000000" w:rsidRDefault="00726B0C">
            <w:pPr>
              <w:pStyle w:val="Heading4"/>
              <w:jc w:val="both"/>
              <w:rPr>
                <w:rFonts w:ascii="Century Gothic" w:hAnsi="Century Gothic"/>
                <w:b w:val="0"/>
                <w:sz w:val="22"/>
                <w:u w:val="none"/>
              </w:rPr>
            </w:pPr>
            <w:r>
              <w:rPr>
                <w:rFonts w:ascii="Century Gothic" w:hAnsi="Century Gothic"/>
                <w:b w:val="0"/>
                <w:sz w:val="22"/>
                <w:u w:val="none"/>
              </w:rPr>
              <w:t>c.</w:t>
            </w:r>
          </w:p>
        </w:tc>
        <w:tc>
          <w:tcPr>
            <w:tcW w:w="5146" w:type="dxa"/>
            <w:tcBorders>
              <w:top w:val="single" w:sz="4" w:space="0" w:color="auto"/>
              <w:left w:val="nil"/>
              <w:bottom w:val="single" w:sz="4" w:space="0" w:color="auto"/>
              <w:right w:val="single" w:sz="4" w:space="0" w:color="auto"/>
            </w:tcBorders>
            <w:vAlign w:val="center"/>
          </w:tcPr>
          <w:p w14:paraId="221CF43C" w14:textId="77777777" w:rsidR="00000000" w:rsidRDefault="00726B0C">
            <w:pPr>
              <w:pStyle w:val="Heading4"/>
              <w:jc w:val="both"/>
              <w:rPr>
                <w:rFonts w:ascii="Century Gothic" w:hAnsi="Century Gothic"/>
                <w:sz w:val="22"/>
              </w:rPr>
            </w:pPr>
            <w:r>
              <w:rPr>
                <w:rFonts w:ascii="Century Gothic" w:hAnsi="Century Gothic"/>
                <w:b w:val="0"/>
                <w:sz w:val="22"/>
                <w:u w:val="none"/>
              </w:rPr>
              <w:t xml:space="preserve">The separation distance between adjacent buildings shall be at least </w:t>
            </w:r>
            <w:r>
              <w:rPr>
                <w:rFonts w:ascii="Century Gothic" w:hAnsi="Century Gothic"/>
                <w:sz w:val="22"/>
              </w:rPr>
              <w:t>4m.</w:t>
            </w:r>
          </w:p>
          <w:p w14:paraId="4BD26622" w14:textId="77777777" w:rsidR="00000000" w:rsidRDefault="00726B0C">
            <w:pPr>
              <w:rPr>
                <w:rFonts w:ascii="Century Gothic" w:hAnsi="Century Gothic"/>
                <w:sz w:val="22"/>
              </w:rPr>
            </w:pPr>
          </w:p>
        </w:tc>
        <w:tc>
          <w:tcPr>
            <w:tcW w:w="992" w:type="dxa"/>
            <w:vMerge w:val="restart"/>
            <w:tcBorders>
              <w:top w:val="single" w:sz="4" w:space="0" w:color="auto"/>
              <w:left w:val="nil"/>
            </w:tcBorders>
            <w:vAlign w:val="center"/>
          </w:tcPr>
          <w:p w14:paraId="61A4F300" w14:textId="77777777" w:rsidR="00000000" w:rsidRDefault="00726B0C">
            <w:pPr>
              <w:pStyle w:val="Heading4"/>
              <w:rPr>
                <w:rFonts w:ascii="Century Gothic" w:hAnsi="Century Gothic"/>
              </w:rPr>
            </w:pPr>
          </w:p>
        </w:tc>
        <w:tc>
          <w:tcPr>
            <w:tcW w:w="993" w:type="dxa"/>
            <w:vMerge w:val="restart"/>
            <w:vAlign w:val="center"/>
          </w:tcPr>
          <w:p w14:paraId="100B403D" w14:textId="77777777" w:rsidR="00000000" w:rsidRDefault="00726B0C">
            <w:pPr>
              <w:jc w:val="both"/>
              <w:rPr>
                <w:rFonts w:ascii="Century Gothic" w:hAnsi="Century Gothic"/>
                <w:sz w:val="24"/>
              </w:rPr>
            </w:pPr>
          </w:p>
        </w:tc>
      </w:tr>
      <w:tr w:rsidR="00000000" w14:paraId="3C8AF0EE" w14:textId="77777777">
        <w:tblPrEx>
          <w:tblCellMar>
            <w:top w:w="0" w:type="dxa"/>
            <w:bottom w:w="0" w:type="dxa"/>
          </w:tblCellMar>
        </w:tblPrEx>
        <w:trPr>
          <w:cantSplit/>
          <w:trHeight w:val="683"/>
        </w:trPr>
        <w:tc>
          <w:tcPr>
            <w:tcW w:w="1188" w:type="dxa"/>
            <w:vMerge/>
            <w:tcBorders>
              <w:right w:val="nil"/>
            </w:tcBorders>
            <w:vAlign w:val="center"/>
          </w:tcPr>
          <w:p w14:paraId="567860DF" w14:textId="77777777" w:rsidR="00000000" w:rsidRDefault="00726B0C">
            <w:pPr>
              <w:jc w:val="both"/>
              <w:rPr>
                <w:rFonts w:ascii="Century Gothic" w:hAnsi="Century Gothic"/>
                <w:b/>
                <w:sz w:val="24"/>
              </w:rPr>
            </w:pPr>
          </w:p>
        </w:tc>
        <w:tc>
          <w:tcPr>
            <w:tcW w:w="720" w:type="dxa"/>
            <w:tcBorders>
              <w:top w:val="nil"/>
              <w:left w:val="single" w:sz="4" w:space="0" w:color="auto"/>
              <w:bottom w:val="nil"/>
              <w:right w:val="nil"/>
            </w:tcBorders>
            <w:vAlign w:val="center"/>
          </w:tcPr>
          <w:p w14:paraId="63291CC2" w14:textId="77777777" w:rsidR="00000000" w:rsidRDefault="00726B0C">
            <w:pPr>
              <w:pStyle w:val="Heading4"/>
              <w:rPr>
                <w:rFonts w:ascii="Century Gothic" w:hAnsi="Century Gothic"/>
                <w:b w:val="0"/>
                <w:sz w:val="22"/>
                <w:u w:val="none"/>
              </w:rPr>
            </w:pPr>
            <w:r>
              <w:rPr>
                <w:rFonts w:ascii="Century Gothic" w:hAnsi="Century Gothic"/>
                <w:b w:val="0"/>
                <w:sz w:val="22"/>
                <w:u w:val="none"/>
              </w:rPr>
              <w:t>d.</w:t>
            </w:r>
          </w:p>
        </w:tc>
        <w:tc>
          <w:tcPr>
            <w:tcW w:w="5146" w:type="dxa"/>
            <w:tcBorders>
              <w:top w:val="nil"/>
              <w:left w:val="nil"/>
              <w:bottom w:val="nil"/>
              <w:right w:val="single" w:sz="4" w:space="0" w:color="auto"/>
            </w:tcBorders>
            <w:vAlign w:val="center"/>
          </w:tcPr>
          <w:p w14:paraId="3B411ED6" w14:textId="77777777" w:rsidR="00000000" w:rsidRDefault="00726B0C">
            <w:pPr>
              <w:pStyle w:val="Heading4"/>
              <w:jc w:val="both"/>
              <w:rPr>
                <w:rFonts w:ascii="Century Gothic" w:hAnsi="Century Gothic"/>
                <w:b w:val="0"/>
                <w:sz w:val="22"/>
                <w:u w:val="none"/>
              </w:rPr>
            </w:pPr>
            <w:r>
              <w:rPr>
                <w:rFonts w:ascii="Century Gothic" w:hAnsi="Century Gothic"/>
                <w:b w:val="0"/>
                <w:sz w:val="22"/>
                <w:u w:val="none"/>
              </w:rPr>
              <w:t xml:space="preserve">If the facades facing each other are provided by a minimum one-hour fire resistance board, </w:t>
            </w:r>
            <w:r>
              <w:rPr>
                <w:rFonts w:ascii="Century Gothic" w:hAnsi="Century Gothic"/>
                <w:sz w:val="22"/>
              </w:rPr>
              <w:t>4m</w:t>
            </w:r>
            <w:r>
              <w:rPr>
                <w:rFonts w:ascii="Century Gothic" w:hAnsi="Century Gothic"/>
                <w:b w:val="0"/>
                <w:sz w:val="22"/>
                <w:u w:val="none"/>
              </w:rPr>
              <w:t xml:space="preserve"> separation is not required.</w:t>
            </w:r>
          </w:p>
          <w:p w14:paraId="4C48C1D9" w14:textId="77777777" w:rsidR="00000000" w:rsidRDefault="00726B0C">
            <w:pPr>
              <w:rPr>
                <w:rFonts w:ascii="Century Gothic" w:hAnsi="Century Gothic"/>
                <w:sz w:val="22"/>
              </w:rPr>
            </w:pPr>
          </w:p>
        </w:tc>
        <w:tc>
          <w:tcPr>
            <w:tcW w:w="992" w:type="dxa"/>
            <w:vMerge/>
            <w:tcBorders>
              <w:left w:val="nil"/>
              <w:bottom w:val="nil"/>
            </w:tcBorders>
            <w:vAlign w:val="center"/>
          </w:tcPr>
          <w:p w14:paraId="1E416DF6" w14:textId="77777777" w:rsidR="00000000" w:rsidRDefault="00726B0C">
            <w:pPr>
              <w:pStyle w:val="Heading4"/>
              <w:rPr>
                <w:rFonts w:ascii="Century Gothic" w:hAnsi="Century Gothic"/>
              </w:rPr>
            </w:pPr>
          </w:p>
        </w:tc>
        <w:tc>
          <w:tcPr>
            <w:tcW w:w="993" w:type="dxa"/>
            <w:vMerge/>
            <w:vAlign w:val="center"/>
          </w:tcPr>
          <w:p w14:paraId="4F243ED2" w14:textId="77777777" w:rsidR="00000000" w:rsidRDefault="00726B0C">
            <w:pPr>
              <w:jc w:val="both"/>
              <w:rPr>
                <w:rFonts w:ascii="Century Gothic" w:hAnsi="Century Gothic"/>
                <w:sz w:val="24"/>
              </w:rPr>
            </w:pPr>
          </w:p>
        </w:tc>
      </w:tr>
      <w:tr w:rsidR="00000000" w14:paraId="4444C9BD" w14:textId="77777777">
        <w:tblPrEx>
          <w:tblCellMar>
            <w:top w:w="0" w:type="dxa"/>
            <w:bottom w:w="0" w:type="dxa"/>
          </w:tblCellMar>
        </w:tblPrEx>
        <w:trPr>
          <w:cantSplit/>
          <w:trHeight w:val="557"/>
        </w:trPr>
        <w:tc>
          <w:tcPr>
            <w:tcW w:w="1188" w:type="dxa"/>
            <w:tcBorders>
              <w:bottom w:val="nil"/>
              <w:right w:val="nil"/>
            </w:tcBorders>
            <w:vAlign w:val="center"/>
          </w:tcPr>
          <w:p w14:paraId="3949B0DB" w14:textId="77777777" w:rsidR="00000000" w:rsidRDefault="00726B0C">
            <w:pPr>
              <w:jc w:val="center"/>
              <w:rPr>
                <w:rFonts w:ascii="Century Gothic" w:hAnsi="Century Gothic"/>
                <w:b/>
                <w:sz w:val="24"/>
              </w:rPr>
            </w:pPr>
            <w:r>
              <w:rPr>
                <w:rFonts w:ascii="Century Gothic" w:hAnsi="Century Gothic"/>
                <w:b/>
                <w:sz w:val="24"/>
              </w:rPr>
              <w:t>2</w:t>
            </w:r>
          </w:p>
        </w:tc>
        <w:tc>
          <w:tcPr>
            <w:tcW w:w="5866" w:type="dxa"/>
            <w:gridSpan w:val="2"/>
            <w:tcBorders>
              <w:top w:val="single" w:sz="4" w:space="0" w:color="auto"/>
              <w:left w:val="single" w:sz="4" w:space="0" w:color="auto"/>
              <w:bottom w:val="nil"/>
              <w:right w:val="single" w:sz="4" w:space="0" w:color="auto"/>
            </w:tcBorders>
            <w:vAlign w:val="center"/>
          </w:tcPr>
          <w:p w14:paraId="5B128598" w14:textId="77777777" w:rsidR="00000000" w:rsidRDefault="00726B0C">
            <w:pPr>
              <w:pStyle w:val="Heading4"/>
              <w:jc w:val="both"/>
              <w:rPr>
                <w:rFonts w:ascii="Century Gothic" w:hAnsi="Century Gothic"/>
              </w:rPr>
            </w:pPr>
            <w:r>
              <w:rPr>
                <w:rFonts w:ascii="Century Gothic" w:hAnsi="Century Gothic"/>
              </w:rPr>
              <w:t>MATERIALS OF</w:t>
            </w:r>
            <w:r>
              <w:rPr>
                <w:rFonts w:ascii="Century Gothic" w:hAnsi="Century Gothic"/>
              </w:rPr>
              <w:t xml:space="preserve"> CONSTRUCTION</w:t>
            </w:r>
          </w:p>
        </w:tc>
        <w:tc>
          <w:tcPr>
            <w:tcW w:w="992" w:type="dxa"/>
            <w:tcBorders>
              <w:top w:val="single" w:sz="4" w:space="0" w:color="auto"/>
              <w:left w:val="nil"/>
              <w:bottom w:val="nil"/>
            </w:tcBorders>
            <w:vAlign w:val="center"/>
          </w:tcPr>
          <w:p w14:paraId="709BEF5C" w14:textId="77777777" w:rsidR="00000000" w:rsidRDefault="00726B0C">
            <w:pPr>
              <w:jc w:val="both"/>
              <w:rPr>
                <w:rFonts w:ascii="Century Gothic" w:hAnsi="Century Gothic"/>
                <w:sz w:val="24"/>
              </w:rPr>
            </w:pPr>
          </w:p>
        </w:tc>
        <w:tc>
          <w:tcPr>
            <w:tcW w:w="993" w:type="dxa"/>
            <w:tcBorders>
              <w:bottom w:val="nil"/>
            </w:tcBorders>
            <w:vAlign w:val="center"/>
          </w:tcPr>
          <w:p w14:paraId="293A7FC7" w14:textId="77777777" w:rsidR="00000000" w:rsidRDefault="00726B0C">
            <w:pPr>
              <w:jc w:val="both"/>
              <w:rPr>
                <w:rFonts w:ascii="Century Gothic" w:hAnsi="Century Gothic"/>
                <w:sz w:val="24"/>
              </w:rPr>
            </w:pPr>
          </w:p>
        </w:tc>
      </w:tr>
      <w:tr w:rsidR="00000000" w14:paraId="55AAD772" w14:textId="77777777">
        <w:tblPrEx>
          <w:tblCellMar>
            <w:top w:w="0" w:type="dxa"/>
            <w:bottom w:w="0" w:type="dxa"/>
          </w:tblCellMar>
        </w:tblPrEx>
        <w:trPr>
          <w:cantSplit/>
          <w:trHeight w:val="269"/>
        </w:trPr>
        <w:tc>
          <w:tcPr>
            <w:tcW w:w="1188" w:type="dxa"/>
            <w:tcBorders>
              <w:bottom w:val="nil"/>
              <w:right w:val="nil"/>
            </w:tcBorders>
            <w:vAlign w:val="center"/>
          </w:tcPr>
          <w:p w14:paraId="1DFC2656" w14:textId="77777777" w:rsidR="00000000" w:rsidRDefault="00726B0C">
            <w:pPr>
              <w:jc w:val="both"/>
              <w:rPr>
                <w:rFonts w:ascii="Century Gothic" w:hAnsi="Century Gothic"/>
                <w:b/>
                <w:sz w:val="24"/>
              </w:rPr>
            </w:pPr>
          </w:p>
        </w:tc>
        <w:tc>
          <w:tcPr>
            <w:tcW w:w="720" w:type="dxa"/>
            <w:tcBorders>
              <w:top w:val="single" w:sz="4" w:space="0" w:color="auto"/>
              <w:left w:val="single" w:sz="4" w:space="0" w:color="auto"/>
              <w:bottom w:val="nil"/>
              <w:right w:val="nil"/>
            </w:tcBorders>
            <w:vAlign w:val="center"/>
          </w:tcPr>
          <w:p w14:paraId="6D578070" w14:textId="77777777" w:rsidR="00000000" w:rsidRDefault="00726B0C">
            <w:pPr>
              <w:pStyle w:val="Heading4"/>
              <w:rPr>
                <w:rFonts w:ascii="Century Gothic" w:hAnsi="Century Gothic"/>
                <w:b w:val="0"/>
                <w:sz w:val="22"/>
                <w:u w:val="none"/>
              </w:rPr>
            </w:pPr>
            <w:r>
              <w:rPr>
                <w:rFonts w:ascii="Century Gothic" w:hAnsi="Century Gothic"/>
                <w:b w:val="0"/>
                <w:sz w:val="22"/>
                <w:u w:val="none"/>
              </w:rPr>
              <w:t>a.</w:t>
            </w:r>
          </w:p>
        </w:tc>
        <w:tc>
          <w:tcPr>
            <w:tcW w:w="5146" w:type="dxa"/>
            <w:tcBorders>
              <w:top w:val="single" w:sz="4" w:space="0" w:color="auto"/>
              <w:left w:val="nil"/>
              <w:bottom w:val="nil"/>
              <w:right w:val="single" w:sz="4" w:space="0" w:color="auto"/>
            </w:tcBorders>
            <w:vAlign w:val="center"/>
          </w:tcPr>
          <w:p w14:paraId="50E748AA" w14:textId="77777777" w:rsidR="00000000" w:rsidRDefault="00726B0C">
            <w:pPr>
              <w:pStyle w:val="Heading4"/>
              <w:jc w:val="both"/>
              <w:rPr>
                <w:rFonts w:ascii="Century Gothic" w:hAnsi="Century Gothic"/>
                <w:b w:val="0"/>
                <w:sz w:val="22"/>
                <w:u w:val="none"/>
              </w:rPr>
            </w:pPr>
            <w:r>
              <w:rPr>
                <w:rFonts w:ascii="Century Gothic" w:hAnsi="Century Gothic"/>
                <w:b w:val="0"/>
                <w:sz w:val="22"/>
                <w:u w:val="none"/>
              </w:rPr>
              <w:t>The material for the construction of the</w:t>
            </w:r>
          </w:p>
        </w:tc>
        <w:tc>
          <w:tcPr>
            <w:tcW w:w="992" w:type="dxa"/>
            <w:tcBorders>
              <w:top w:val="single" w:sz="4" w:space="0" w:color="auto"/>
              <w:left w:val="nil"/>
              <w:bottom w:val="nil"/>
            </w:tcBorders>
            <w:vAlign w:val="center"/>
          </w:tcPr>
          <w:p w14:paraId="53DB84E3" w14:textId="77777777" w:rsidR="00000000" w:rsidRDefault="00726B0C">
            <w:pPr>
              <w:pStyle w:val="Heading4"/>
              <w:rPr>
                <w:rFonts w:ascii="Century Gothic" w:hAnsi="Century Gothic"/>
              </w:rPr>
            </w:pPr>
          </w:p>
        </w:tc>
        <w:tc>
          <w:tcPr>
            <w:tcW w:w="993" w:type="dxa"/>
            <w:tcBorders>
              <w:bottom w:val="nil"/>
            </w:tcBorders>
            <w:vAlign w:val="center"/>
          </w:tcPr>
          <w:p w14:paraId="2785DE38" w14:textId="77777777" w:rsidR="00000000" w:rsidRDefault="00726B0C">
            <w:pPr>
              <w:jc w:val="both"/>
              <w:rPr>
                <w:rFonts w:ascii="Century Gothic" w:hAnsi="Century Gothic"/>
                <w:sz w:val="24"/>
              </w:rPr>
            </w:pPr>
          </w:p>
        </w:tc>
      </w:tr>
      <w:tr w:rsidR="00000000" w14:paraId="63769155" w14:textId="77777777">
        <w:tblPrEx>
          <w:tblCellMar>
            <w:top w:w="0" w:type="dxa"/>
            <w:bottom w:w="0" w:type="dxa"/>
          </w:tblCellMar>
        </w:tblPrEx>
        <w:trPr>
          <w:cantSplit/>
          <w:trHeight w:val="332"/>
        </w:trPr>
        <w:tc>
          <w:tcPr>
            <w:tcW w:w="1188" w:type="dxa"/>
            <w:tcBorders>
              <w:top w:val="nil"/>
              <w:right w:val="nil"/>
            </w:tcBorders>
            <w:vAlign w:val="center"/>
          </w:tcPr>
          <w:p w14:paraId="161806BC" w14:textId="77777777" w:rsidR="00000000" w:rsidRDefault="00726B0C">
            <w:pPr>
              <w:jc w:val="both"/>
              <w:rPr>
                <w:rFonts w:ascii="Century Gothic" w:hAnsi="Century Gothic"/>
                <w:sz w:val="24"/>
              </w:rPr>
            </w:pPr>
          </w:p>
        </w:tc>
        <w:tc>
          <w:tcPr>
            <w:tcW w:w="720" w:type="dxa"/>
            <w:tcBorders>
              <w:top w:val="nil"/>
              <w:left w:val="single" w:sz="4" w:space="0" w:color="auto"/>
              <w:bottom w:val="nil"/>
              <w:right w:val="nil"/>
            </w:tcBorders>
            <w:vAlign w:val="center"/>
          </w:tcPr>
          <w:p w14:paraId="32C7175D" w14:textId="77777777" w:rsidR="00000000" w:rsidRDefault="00726B0C">
            <w:pPr>
              <w:pStyle w:val="Heading4"/>
              <w:rPr>
                <w:rFonts w:ascii="Century Gothic" w:hAnsi="Century Gothic"/>
                <w:b w:val="0"/>
                <w:sz w:val="22"/>
                <w:u w:val="none"/>
              </w:rPr>
            </w:pPr>
          </w:p>
        </w:tc>
        <w:tc>
          <w:tcPr>
            <w:tcW w:w="5146" w:type="dxa"/>
            <w:tcBorders>
              <w:top w:val="nil"/>
              <w:left w:val="nil"/>
              <w:bottom w:val="nil"/>
              <w:right w:val="single" w:sz="4" w:space="0" w:color="auto"/>
            </w:tcBorders>
            <w:vAlign w:val="center"/>
          </w:tcPr>
          <w:p w14:paraId="1AD8260D" w14:textId="77777777" w:rsidR="00000000" w:rsidRDefault="00726B0C">
            <w:pPr>
              <w:rPr>
                <w:rFonts w:ascii="Century Gothic" w:hAnsi="Century Gothic"/>
                <w:sz w:val="22"/>
              </w:rPr>
            </w:pPr>
            <w:r>
              <w:rPr>
                <w:rFonts w:ascii="Century Gothic" w:hAnsi="Century Gothic"/>
                <w:sz w:val="22"/>
              </w:rPr>
              <w:t>building shall be non-combustible or timber</w:t>
            </w:r>
          </w:p>
          <w:p w14:paraId="71387D56" w14:textId="77777777" w:rsidR="00000000" w:rsidRDefault="00726B0C">
            <w:pPr>
              <w:rPr>
                <w:rFonts w:ascii="Century Gothic" w:hAnsi="Century Gothic"/>
                <w:sz w:val="22"/>
              </w:rPr>
            </w:pPr>
          </w:p>
        </w:tc>
        <w:tc>
          <w:tcPr>
            <w:tcW w:w="992" w:type="dxa"/>
            <w:tcBorders>
              <w:top w:val="nil"/>
              <w:left w:val="nil"/>
            </w:tcBorders>
            <w:vAlign w:val="center"/>
          </w:tcPr>
          <w:p w14:paraId="1F2D4A6C" w14:textId="77777777" w:rsidR="00000000" w:rsidRDefault="00726B0C">
            <w:pPr>
              <w:pStyle w:val="Heading4"/>
              <w:rPr>
                <w:rFonts w:ascii="Century Gothic" w:hAnsi="Century Gothic"/>
                <w:b w:val="0"/>
              </w:rPr>
            </w:pPr>
          </w:p>
        </w:tc>
        <w:tc>
          <w:tcPr>
            <w:tcW w:w="993" w:type="dxa"/>
            <w:tcBorders>
              <w:top w:val="nil"/>
            </w:tcBorders>
            <w:vAlign w:val="center"/>
          </w:tcPr>
          <w:p w14:paraId="278CE694" w14:textId="77777777" w:rsidR="00000000" w:rsidRDefault="00726B0C">
            <w:pPr>
              <w:jc w:val="both"/>
              <w:rPr>
                <w:rFonts w:ascii="Century Gothic" w:hAnsi="Century Gothic"/>
                <w:sz w:val="24"/>
              </w:rPr>
            </w:pPr>
          </w:p>
        </w:tc>
      </w:tr>
      <w:tr w:rsidR="00000000" w14:paraId="04D7C782" w14:textId="77777777">
        <w:tblPrEx>
          <w:tblCellMar>
            <w:top w:w="0" w:type="dxa"/>
            <w:bottom w:w="0" w:type="dxa"/>
          </w:tblCellMar>
        </w:tblPrEx>
        <w:trPr>
          <w:cantSplit/>
          <w:trHeight w:val="269"/>
        </w:trPr>
        <w:tc>
          <w:tcPr>
            <w:tcW w:w="1188" w:type="dxa"/>
            <w:tcBorders>
              <w:right w:val="nil"/>
            </w:tcBorders>
            <w:vAlign w:val="center"/>
          </w:tcPr>
          <w:p w14:paraId="56B2545A" w14:textId="77777777" w:rsidR="00000000" w:rsidRDefault="00726B0C">
            <w:pPr>
              <w:jc w:val="both"/>
              <w:rPr>
                <w:rFonts w:ascii="Century Gothic" w:hAnsi="Century Gothic"/>
                <w:b/>
                <w:sz w:val="24"/>
              </w:rPr>
            </w:pPr>
          </w:p>
        </w:tc>
        <w:tc>
          <w:tcPr>
            <w:tcW w:w="720" w:type="dxa"/>
            <w:tcBorders>
              <w:top w:val="single" w:sz="4" w:space="0" w:color="auto"/>
              <w:left w:val="single" w:sz="4" w:space="0" w:color="auto"/>
              <w:bottom w:val="nil"/>
              <w:right w:val="nil"/>
            </w:tcBorders>
            <w:vAlign w:val="center"/>
          </w:tcPr>
          <w:p w14:paraId="125ADECF" w14:textId="77777777" w:rsidR="00000000" w:rsidRDefault="00726B0C">
            <w:pPr>
              <w:pStyle w:val="Heading4"/>
              <w:jc w:val="both"/>
              <w:rPr>
                <w:rFonts w:ascii="Century Gothic" w:hAnsi="Century Gothic"/>
                <w:b w:val="0"/>
                <w:sz w:val="22"/>
                <w:u w:val="none"/>
              </w:rPr>
            </w:pPr>
            <w:r>
              <w:rPr>
                <w:rFonts w:ascii="Century Gothic" w:hAnsi="Century Gothic"/>
                <w:b w:val="0"/>
                <w:sz w:val="22"/>
                <w:u w:val="none"/>
              </w:rPr>
              <w:t>b.</w:t>
            </w:r>
          </w:p>
        </w:tc>
        <w:tc>
          <w:tcPr>
            <w:tcW w:w="5146" w:type="dxa"/>
            <w:tcBorders>
              <w:top w:val="single" w:sz="4" w:space="0" w:color="auto"/>
              <w:left w:val="nil"/>
              <w:bottom w:val="nil"/>
              <w:right w:val="single" w:sz="4" w:space="0" w:color="auto"/>
            </w:tcBorders>
            <w:vAlign w:val="center"/>
          </w:tcPr>
          <w:p w14:paraId="43226412" w14:textId="77777777" w:rsidR="00000000" w:rsidRDefault="00726B0C">
            <w:pPr>
              <w:pStyle w:val="Heading4"/>
              <w:jc w:val="both"/>
              <w:rPr>
                <w:rFonts w:ascii="Century Gothic" w:hAnsi="Century Gothic"/>
                <w:b w:val="0"/>
                <w:sz w:val="22"/>
                <w:u w:val="none"/>
              </w:rPr>
            </w:pPr>
            <w:r>
              <w:rPr>
                <w:rFonts w:ascii="Century Gothic" w:hAnsi="Century Gothic"/>
                <w:b w:val="0"/>
                <w:sz w:val="22"/>
                <w:u w:val="none"/>
              </w:rPr>
              <w:t>For timber constructed temporary building:</w:t>
            </w:r>
          </w:p>
          <w:p w14:paraId="1965DB36" w14:textId="77777777" w:rsidR="00000000" w:rsidRDefault="00726B0C"/>
        </w:tc>
        <w:tc>
          <w:tcPr>
            <w:tcW w:w="992" w:type="dxa"/>
            <w:tcBorders>
              <w:top w:val="single" w:sz="4" w:space="0" w:color="auto"/>
              <w:left w:val="single" w:sz="4" w:space="0" w:color="auto"/>
            </w:tcBorders>
            <w:vAlign w:val="center"/>
          </w:tcPr>
          <w:p w14:paraId="739763D5" w14:textId="77777777" w:rsidR="00000000" w:rsidRDefault="00726B0C">
            <w:pPr>
              <w:pStyle w:val="Heading4"/>
              <w:rPr>
                <w:rFonts w:ascii="Century Gothic" w:hAnsi="Century Gothic"/>
              </w:rPr>
            </w:pPr>
          </w:p>
        </w:tc>
        <w:tc>
          <w:tcPr>
            <w:tcW w:w="993" w:type="dxa"/>
            <w:vAlign w:val="center"/>
          </w:tcPr>
          <w:p w14:paraId="11DDCB95" w14:textId="77777777" w:rsidR="00000000" w:rsidRDefault="00726B0C">
            <w:pPr>
              <w:jc w:val="both"/>
              <w:rPr>
                <w:rFonts w:ascii="Century Gothic" w:hAnsi="Century Gothic"/>
                <w:sz w:val="24"/>
              </w:rPr>
            </w:pPr>
          </w:p>
        </w:tc>
      </w:tr>
      <w:tr w:rsidR="00000000" w14:paraId="7E8F397A" w14:textId="77777777">
        <w:tblPrEx>
          <w:tblCellMar>
            <w:top w:w="0" w:type="dxa"/>
            <w:bottom w:w="0" w:type="dxa"/>
          </w:tblCellMar>
        </w:tblPrEx>
        <w:trPr>
          <w:cantSplit/>
          <w:trHeight w:val="269"/>
        </w:trPr>
        <w:tc>
          <w:tcPr>
            <w:tcW w:w="1188" w:type="dxa"/>
            <w:tcBorders>
              <w:right w:val="nil"/>
            </w:tcBorders>
            <w:vAlign w:val="center"/>
          </w:tcPr>
          <w:p w14:paraId="650D786D" w14:textId="77777777" w:rsidR="00000000" w:rsidRDefault="00726B0C">
            <w:pPr>
              <w:jc w:val="both"/>
              <w:rPr>
                <w:rFonts w:ascii="Century Gothic" w:hAnsi="Century Gothic"/>
                <w:b/>
                <w:sz w:val="24"/>
              </w:rPr>
            </w:pPr>
          </w:p>
        </w:tc>
        <w:tc>
          <w:tcPr>
            <w:tcW w:w="720" w:type="dxa"/>
            <w:tcBorders>
              <w:top w:val="single" w:sz="4" w:space="0" w:color="auto"/>
              <w:left w:val="single" w:sz="4" w:space="0" w:color="auto"/>
              <w:bottom w:val="single" w:sz="4" w:space="0" w:color="auto"/>
              <w:right w:val="nil"/>
            </w:tcBorders>
            <w:vAlign w:val="center"/>
          </w:tcPr>
          <w:p w14:paraId="50D1E243" w14:textId="77777777" w:rsidR="00000000" w:rsidRDefault="00726B0C">
            <w:pPr>
              <w:pStyle w:val="Heading4"/>
              <w:jc w:val="both"/>
              <w:rPr>
                <w:rFonts w:ascii="Century Gothic" w:hAnsi="Century Gothic"/>
                <w:b w:val="0"/>
                <w:sz w:val="22"/>
                <w:u w:val="none"/>
              </w:rPr>
            </w:pPr>
          </w:p>
        </w:tc>
        <w:tc>
          <w:tcPr>
            <w:tcW w:w="5146" w:type="dxa"/>
            <w:tcBorders>
              <w:top w:val="single" w:sz="4" w:space="0" w:color="auto"/>
              <w:left w:val="nil"/>
              <w:bottom w:val="single" w:sz="4" w:space="0" w:color="auto"/>
              <w:right w:val="single" w:sz="4" w:space="0" w:color="auto"/>
            </w:tcBorders>
            <w:vAlign w:val="center"/>
          </w:tcPr>
          <w:p w14:paraId="1EE1F710" w14:textId="77777777" w:rsidR="00000000" w:rsidRDefault="00726B0C">
            <w:pPr>
              <w:pStyle w:val="Heading4"/>
              <w:numPr>
                <w:ilvl w:val="0"/>
                <w:numId w:val="25"/>
              </w:numPr>
              <w:jc w:val="both"/>
              <w:rPr>
                <w:rFonts w:ascii="Century Gothic" w:hAnsi="Century Gothic"/>
                <w:b w:val="0"/>
                <w:sz w:val="22"/>
                <w:u w:val="none"/>
              </w:rPr>
            </w:pPr>
            <w:r>
              <w:rPr>
                <w:rFonts w:ascii="Century Gothic" w:hAnsi="Century Gothic"/>
                <w:b w:val="0"/>
                <w:sz w:val="22"/>
                <w:u w:val="none"/>
              </w:rPr>
              <w:t>If the length of the building (excluding the staircase) &gt;20m, imperforate non-combustibl</w:t>
            </w:r>
            <w:r>
              <w:rPr>
                <w:rFonts w:ascii="Century Gothic" w:hAnsi="Century Gothic"/>
                <w:b w:val="0"/>
                <w:sz w:val="22"/>
                <w:u w:val="none"/>
              </w:rPr>
              <w:t>e walls shall be provided for compartmentation.</w:t>
            </w:r>
          </w:p>
          <w:p w14:paraId="5DCFE8AB" w14:textId="77777777" w:rsidR="00000000" w:rsidRDefault="00726B0C">
            <w:pPr>
              <w:pStyle w:val="Heading4"/>
              <w:numPr>
                <w:ilvl w:val="0"/>
                <w:numId w:val="25"/>
              </w:numPr>
              <w:jc w:val="both"/>
              <w:rPr>
                <w:rFonts w:ascii="Century Gothic" w:hAnsi="Century Gothic"/>
                <w:b w:val="0"/>
                <w:sz w:val="22"/>
                <w:u w:val="none"/>
              </w:rPr>
            </w:pPr>
            <w:r>
              <w:rPr>
                <w:rFonts w:ascii="Century Gothic" w:hAnsi="Century Gothic"/>
                <w:b w:val="0"/>
                <w:sz w:val="22"/>
                <w:u w:val="none"/>
              </w:rPr>
              <w:t xml:space="preserve">The length of </w:t>
            </w:r>
            <w:proofErr w:type="gramStart"/>
            <w:r>
              <w:rPr>
                <w:rFonts w:ascii="Century Gothic" w:hAnsi="Century Gothic"/>
                <w:b w:val="0"/>
                <w:sz w:val="22"/>
                <w:u w:val="none"/>
              </w:rPr>
              <w:t>the each</w:t>
            </w:r>
            <w:proofErr w:type="gramEnd"/>
            <w:r>
              <w:rPr>
                <w:rFonts w:ascii="Century Gothic" w:hAnsi="Century Gothic"/>
                <w:b w:val="0"/>
                <w:sz w:val="22"/>
                <w:u w:val="none"/>
              </w:rPr>
              <w:t xml:space="preserve"> compartment shall not &gt; 20 m.</w:t>
            </w:r>
          </w:p>
          <w:p w14:paraId="0C1DC962" w14:textId="77777777" w:rsidR="00000000" w:rsidRDefault="00726B0C">
            <w:pPr>
              <w:numPr>
                <w:ilvl w:val="0"/>
                <w:numId w:val="25"/>
              </w:numPr>
              <w:rPr>
                <w:rFonts w:ascii="Century Gothic" w:hAnsi="Century Gothic"/>
                <w:sz w:val="22"/>
              </w:rPr>
            </w:pPr>
            <w:r>
              <w:rPr>
                <w:rFonts w:ascii="Century Gothic" w:hAnsi="Century Gothic"/>
                <w:sz w:val="22"/>
              </w:rPr>
              <w:t>For internal corridors, minimum half-an-    hour fire resistance doors are required.</w:t>
            </w:r>
          </w:p>
        </w:tc>
        <w:tc>
          <w:tcPr>
            <w:tcW w:w="992" w:type="dxa"/>
            <w:tcBorders>
              <w:top w:val="single" w:sz="4" w:space="0" w:color="auto"/>
              <w:left w:val="nil"/>
            </w:tcBorders>
            <w:vAlign w:val="center"/>
          </w:tcPr>
          <w:p w14:paraId="6DC35F3C" w14:textId="77777777" w:rsidR="00000000" w:rsidRDefault="00726B0C">
            <w:pPr>
              <w:pStyle w:val="Heading4"/>
              <w:rPr>
                <w:rFonts w:ascii="Century Gothic" w:hAnsi="Century Gothic"/>
              </w:rPr>
            </w:pPr>
          </w:p>
        </w:tc>
        <w:tc>
          <w:tcPr>
            <w:tcW w:w="993" w:type="dxa"/>
            <w:vAlign w:val="center"/>
          </w:tcPr>
          <w:p w14:paraId="7B296832" w14:textId="77777777" w:rsidR="00000000" w:rsidRDefault="00726B0C">
            <w:pPr>
              <w:jc w:val="both"/>
              <w:rPr>
                <w:rFonts w:ascii="Century Gothic" w:hAnsi="Century Gothic"/>
                <w:sz w:val="24"/>
              </w:rPr>
            </w:pPr>
          </w:p>
        </w:tc>
      </w:tr>
    </w:tbl>
    <w:p w14:paraId="579CEC23" w14:textId="77777777" w:rsidR="00000000" w:rsidRDefault="00726B0C">
      <w:pPr>
        <w:jc w:val="both"/>
        <w:rPr>
          <w:sz w:val="24"/>
        </w:rPr>
      </w:pPr>
    </w:p>
    <w:p w14:paraId="3A1BED6E" w14:textId="77777777" w:rsidR="00000000" w:rsidRDefault="00726B0C">
      <w:pPr>
        <w:jc w:val="both"/>
        <w:rPr>
          <w:sz w:val="24"/>
        </w:rPr>
      </w:pPr>
      <w:r>
        <w:rPr>
          <w:sz w:val="24"/>
        </w:rPr>
        <w:br w:type="page"/>
      </w:r>
    </w:p>
    <w:p w14:paraId="5C707252" w14:textId="77777777" w:rsidR="00000000" w:rsidRDefault="00726B0C">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63"/>
        <w:gridCol w:w="5103"/>
        <w:gridCol w:w="992"/>
        <w:gridCol w:w="993"/>
      </w:tblGrid>
      <w:tr w:rsidR="00000000" w14:paraId="29ED5D65" w14:textId="77777777">
        <w:tblPrEx>
          <w:tblCellMar>
            <w:top w:w="0" w:type="dxa"/>
            <w:bottom w:w="0" w:type="dxa"/>
          </w:tblCellMar>
        </w:tblPrEx>
        <w:trPr>
          <w:trHeight w:val="500"/>
        </w:trPr>
        <w:tc>
          <w:tcPr>
            <w:tcW w:w="1188" w:type="dxa"/>
            <w:shd w:val="pct12" w:color="auto" w:fill="FFFFFF"/>
            <w:vAlign w:val="center"/>
          </w:tcPr>
          <w:p w14:paraId="60DE9A11" w14:textId="77777777" w:rsidR="00000000" w:rsidRDefault="00726B0C">
            <w:pPr>
              <w:pStyle w:val="Heading3"/>
              <w:rPr>
                <w:rFonts w:ascii="Century Gothic" w:hAnsi="Century Gothic"/>
              </w:rPr>
            </w:pPr>
            <w:r>
              <w:rPr>
                <w:rFonts w:ascii="Century Gothic" w:hAnsi="Century Gothic"/>
              </w:rPr>
              <w:t>S/NO</w:t>
            </w:r>
          </w:p>
        </w:tc>
        <w:tc>
          <w:tcPr>
            <w:tcW w:w="5866" w:type="dxa"/>
            <w:gridSpan w:val="2"/>
            <w:shd w:val="pct12" w:color="auto" w:fill="FFFFFF"/>
            <w:vAlign w:val="center"/>
          </w:tcPr>
          <w:p w14:paraId="56C955B1" w14:textId="77777777" w:rsidR="00000000" w:rsidRDefault="00726B0C">
            <w:pPr>
              <w:pStyle w:val="Heading3"/>
              <w:rPr>
                <w:rFonts w:ascii="Century Gothic" w:hAnsi="Century Gothic"/>
              </w:rPr>
            </w:pPr>
            <w:r>
              <w:rPr>
                <w:rFonts w:ascii="Century Gothic" w:hAnsi="Century Gothic"/>
              </w:rPr>
              <w:t>ITEMS</w:t>
            </w:r>
          </w:p>
        </w:tc>
        <w:tc>
          <w:tcPr>
            <w:tcW w:w="992" w:type="dxa"/>
            <w:shd w:val="pct12" w:color="auto" w:fill="FFFFFF"/>
            <w:vAlign w:val="center"/>
          </w:tcPr>
          <w:p w14:paraId="04E94723" w14:textId="77777777" w:rsidR="00000000" w:rsidRDefault="00726B0C">
            <w:pPr>
              <w:pStyle w:val="Heading3"/>
              <w:rPr>
                <w:rFonts w:ascii="Century Gothic" w:hAnsi="Century Gothic"/>
              </w:rPr>
            </w:pPr>
            <w:r>
              <w:rPr>
                <w:rFonts w:ascii="Century Gothic" w:hAnsi="Century Gothic"/>
              </w:rPr>
              <w:t>YES</w:t>
            </w:r>
          </w:p>
        </w:tc>
        <w:tc>
          <w:tcPr>
            <w:tcW w:w="993" w:type="dxa"/>
            <w:shd w:val="pct12" w:color="auto" w:fill="FFFFFF"/>
            <w:vAlign w:val="center"/>
          </w:tcPr>
          <w:p w14:paraId="045AC968" w14:textId="77777777" w:rsidR="00000000" w:rsidRDefault="00726B0C">
            <w:pPr>
              <w:pStyle w:val="Heading3"/>
              <w:rPr>
                <w:rFonts w:ascii="Century Gothic" w:hAnsi="Century Gothic"/>
              </w:rPr>
            </w:pPr>
            <w:r>
              <w:rPr>
                <w:rFonts w:ascii="Century Gothic" w:hAnsi="Century Gothic"/>
              </w:rPr>
              <w:t>NO</w:t>
            </w:r>
          </w:p>
        </w:tc>
      </w:tr>
      <w:tr w:rsidR="00000000" w14:paraId="0712AB36" w14:textId="77777777">
        <w:tblPrEx>
          <w:tblCellMar>
            <w:top w:w="0" w:type="dxa"/>
            <w:bottom w:w="0" w:type="dxa"/>
          </w:tblCellMar>
        </w:tblPrEx>
        <w:trPr>
          <w:trHeight w:val="500"/>
        </w:trPr>
        <w:tc>
          <w:tcPr>
            <w:tcW w:w="1188" w:type="dxa"/>
            <w:vAlign w:val="center"/>
          </w:tcPr>
          <w:p w14:paraId="1224B187" w14:textId="77777777" w:rsidR="00000000" w:rsidRDefault="00726B0C">
            <w:pPr>
              <w:jc w:val="center"/>
              <w:rPr>
                <w:rFonts w:ascii="Century Gothic" w:hAnsi="Century Gothic"/>
                <w:b/>
                <w:sz w:val="24"/>
              </w:rPr>
            </w:pPr>
            <w:r>
              <w:rPr>
                <w:rFonts w:ascii="Century Gothic" w:hAnsi="Century Gothic"/>
                <w:b/>
                <w:sz w:val="24"/>
              </w:rPr>
              <w:t>3</w:t>
            </w:r>
          </w:p>
        </w:tc>
        <w:tc>
          <w:tcPr>
            <w:tcW w:w="5866" w:type="dxa"/>
            <w:gridSpan w:val="2"/>
            <w:vAlign w:val="center"/>
          </w:tcPr>
          <w:p w14:paraId="24BB469C" w14:textId="77777777" w:rsidR="00000000" w:rsidRDefault="00726B0C">
            <w:pPr>
              <w:pStyle w:val="Heading4"/>
              <w:jc w:val="both"/>
              <w:rPr>
                <w:rFonts w:ascii="Century Gothic" w:hAnsi="Century Gothic"/>
              </w:rPr>
            </w:pPr>
            <w:r>
              <w:rPr>
                <w:rFonts w:ascii="Century Gothic" w:hAnsi="Century Gothic"/>
              </w:rPr>
              <w:t>LAYOUT AND MEANS OF ESCAPE</w:t>
            </w:r>
          </w:p>
        </w:tc>
        <w:tc>
          <w:tcPr>
            <w:tcW w:w="992" w:type="dxa"/>
            <w:vAlign w:val="center"/>
          </w:tcPr>
          <w:p w14:paraId="3F909BD9" w14:textId="77777777" w:rsidR="00000000" w:rsidRDefault="00726B0C">
            <w:pPr>
              <w:jc w:val="both"/>
              <w:rPr>
                <w:rFonts w:ascii="Century Gothic" w:hAnsi="Century Gothic"/>
                <w:sz w:val="24"/>
              </w:rPr>
            </w:pPr>
          </w:p>
        </w:tc>
        <w:tc>
          <w:tcPr>
            <w:tcW w:w="993" w:type="dxa"/>
            <w:vAlign w:val="center"/>
          </w:tcPr>
          <w:p w14:paraId="29B7B11F" w14:textId="77777777" w:rsidR="00000000" w:rsidRDefault="00726B0C">
            <w:pPr>
              <w:jc w:val="both"/>
              <w:rPr>
                <w:rFonts w:ascii="Century Gothic" w:hAnsi="Century Gothic"/>
                <w:sz w:val="24"/>
              </w:rPr>
            </w:pPr>
          </w:p>
        </w:tc>
      </w:tr>
      <w:tr w:rsidR="00000000" w14:paraId="4084F8E0" w14:textId="77777777">
        <w:tblPrEx>
          <w:tblCellMar>
            <w:top w:w="0" w:type="dxa"/>
            <w:bottom w:w="0" w:type="dxa"/>
          </w:tblCellMar>
        </w:tblPrEx>
        <w:trPr>
          <w:trHeight w:val="500"/>
        </w:trPr>
        <w:tc>
          <w:tcPr>
            <w:tcW w:w="1188" w:type="dxa"/>
            <w:vAlign w:val="center"/>
          </w:tcPr>
          <w:p w14:paraId="723EEBE3" w14:textId="77777777" w:rsidR="00000000" w:rsidRDefault="00726B0C">
            <w:pPr>
              <w:jc w:val="both"/>
              <w:rPr>
                <w:rFonts w:ascii="Century Gothic" w:hAnsi="Century Gothic"/>
                <w:b/>
                <w:sz w:val="24"/>
              </w:rPr>
            </w:pPr>
          </w:p>
        </w:tc>
        <w:tc>
          <w:tcPr>
            <w:tcW w:w="5866" w:type="dxa"/>
            <w:gridSpan w:val="2"/>
            <w:vAlign w:val="center"/>
          </w:tcPr>
          <w:p w14:paraId="72EC6949" w14:textId="77777777" w:rsidR="00000000" w:rsidRDefault="00726B0C">
            <w:pPr>
              <w:pStyle w:val="Heading4"/>
              <w:numPr>
                <w:ilvl w:val="0"/>
                <w:numId w:val="26"/>
              </w:numPr>
              <w:jc w:val="both"/>
              <w:rPr>
                <w:rFonts w:ascii="Century Gothic" w:hAnsi="Century Gothic"/>
                <w:b w:val="0"/>
                <w:sz w:val="22"/>
                <w:u w:val="none"/>
              </w:rPr>
            </w:pPr>
            <w:r>
              <w:rPr>
                <w:rFonts w:ascii="Century Gothic" w:hAnsi="Century Gothic"/>
                <w:b w:val="0"/>
                <w:sz w:val="22"/>
                <w:u w:val="none"/>
              </w:rPr>
              <w:t xml:space="preserve">    Buildin</w:t>
            </w:r>
            <w:r>
              <w:rPr>
                <w:rFonts w:ascii="Century Gothic" w:hAnsi="Century Gothic"/>
                <w:b w:val="0"/>
                <w:sz w:val="22"/>
                <w:u w:val="none"/>
              </w:rPr>
              <w:t xml:space="preserve">gs shall not </w:t>
            </w:r>
            <w:proofErr w:type="gramStart"/>
            <w:r>
              <w:rPr>
                <w:rFonts w:ascii="Century Gothic" w:hAnsi="Century Gothic"/>
                <w:b w:val="0"/>
                <w:sz w:val="22"/>
                <w:u w:val="none"/>
              </w:rPr>
              <w:t xml:space="preserve">exceeding  </w:t>
            </w:r>
            <w:r>
              <w:rPr>
                <w:rFonts w:ascii="Century Gothic" w:hAnsi="Century Gothic"/>
                <w:sz w:val="22"/>
              </w:rPr>
              <w:t>3</w:t>
            </w:r>
            <w:proofErr w:type="gramEnd"/>
            <w:r>
              <w:rPr>
                <w:rFonts w:ascii="Century Gothic" w:hAnsi="Century Gothic"/>
                <w:b w:val="0"/>
                <w:sz w:val="22"/>
                <w:u w:val="none"/>
              </w:rPr>
              <w:t xml:space="preserve"> </w:t>
            </w:r>
            <w:proofErr w:type="spellStart"/>
            <w:r>
              <w:rPr>
                <w:rFonts w:ascii="Century Gothic" w:hAnsi="Century Gothic"/>
                <w:b w:val="0"/>
                <w:sz w:val="22"/>
                <w:u w:val="none"/>
              </w:rPr>
              <w:t>storeys</w:t>
            </w:r>
            <w:proofErr w:type="spellEnd"/>
          </w:p>
        </w:tc>
        <w:tc>
          <w:tcPr>
            <w:tcW w:w="992" w:type="dxa"/>
            <w:vAlign w:val="center"/>
          </w:tcPr>
          <w:p w14:paraId="728FFF3E" w14:textId="77777777" w:rsidR="00000000" w:rsidRDefault="00726B0C">
            <w:pPr>
              <w:jc w:val="both"/>
              <w:rPr>
                <w:rFonts w:ascii="Century Gothic" w:hAnsi="Century Gothic"/>
                <w:sz w:val="24"/>
              </w:rPr>
            </w:pPr>
          </w:p>
        </w:tc>
        <w:tc>
          <w:tcPr>
            <w:tcW w:w="993" w:type="dxa"/>
            <w:vAlign w:val="center"/>
          </w:tcPr>
          <w:p w14:paraId="193FD2C1" w14:textId="77777777" w:rsidR="00000000" w:rsidRDefault="00726B0C">
            <w:pPr>
              <w:jc w:val="both"/>
              <w:rPr>
                <w:rFonts w:ascii="Century Gothic" w:hAnsi="Century Gothic"/>
                <w:sz w:val="24"/>
              </w:rPr>
            </w:pPr>
          </w:p>
        </w:tc>
      </w:tr>
      <w:tr w:rsidR="00000000" w14:paraId="73EABC1B" w14:textId="77777777">
        <w:tblPrEx>
          <w:tblCellMar>
            <w:top w:w="0" w:type="dxa"/>
            <w:bottom w:w="0" w:type="dxa"/>
          </w:tblCellMar>
        </w:tblPrEx>
        <w:trPr>
          <w:trHeight w:val="500"/>
        </w:trPr>
        <w:tc>
          <w:tcPr>
            <w:tcW w:w="1188" w:type="dxa"/>
            <w:vAlign w:val="center"/>
          </w:tcPr>
          <w:p w14:paraId="484C7D25" w14:textId="77777777" w:rsidR="00000000" w:rsidRDefault="00726B0C">
            <w:pPr>
              <w:jc w:val="both"/>
              <w:rPr>
                <w:rFonts w:ascii="Century Gothic" w:hAnsi="Century Gothic"/>
                <w:b/>
                <w:sz w:val="24"/>
              </w:rPr>
            </w:pPr>
          </w:p>
        </w:tc>
        <w:tc>
          <w:tcPr>
            <w:tcW w:w="5866" w:type="dxa"/>
            <w:gridSpan w:val="2"/>
            <w:tcBorders>
              <w:bottom w:val="nil"/>
            </w:tcBorders>
            <w:vAlign w:val="center"/>
          </w:tcPr>
          <w:p w14:paraId="3969D121" w14:textId="77777777" w:rsidR="00000000" w:rsidRDefault="00726B0C">
            <w:pPr>
              <w:pStyle w:val="Heading4"/>
              <w:numPr>
                <w:ilvl w:val="0"/>
                <w:numId w:val="26"/>
              </w:numPr>
              <w:jc w:val="both"/>
              <w:rPr>
                <w:rFonts w:ascii="Century Gothic" w:hAnsi="Century Gothic"/>
                <w:b w:val="0"/>
                <w:sz w:val="22"/>
                <w:u w:val="none"/>
              </w:rPr>
            </w:pPr>
            <w:r>
              <w:rPr>
                <w:rFonts w:ascii="Century Gothic" w:hAnsi="Century Gothic"/>
                <w:b w:val="0"/>
                <w:sz w:val="22"/>
                <w:u w:val="none"/>
              </w:rPr>
              <w:t xml:space="preserve">    Staircases and corridors shall have minimum</w:t>
            </w:r>
          </w:p>
          <w:p w14:paraId="2B88ACEA" w14:textId="77777777" w:rsidR="00000000" w:rsidRDefault="00726B0C">
            <w:pPr>
              <w:pStyle w:val="Heading4"/>
              <w:jc w:val="both"/>
              <w:rPr>
                <w:rFonts w:ascii="Century Gothic" w:hAnsi="Century Gothic"/>
                <w:b w:val="0"/>
                <w:sz w:val="22"/>
                <w:u w:val="none"/>
              </w:rPr>
            </w:pPr>
            <w:r>
              <w:rPr>
                <w:rFonts w:ascii="Century Gothic" w:hAnsi="Century Gothic"/>
                <w:b w:val="0"/>
                <w:sz w:val="22"/>
                <w:u w:val="none"/>
              </w:rPr>
              <w:t xml:space="preserve">          clear width of </w:t>
            </w:r>
            <w:r>
              <w:rPr>
                <w:rFonts w:ascii="Century Gothic" w:hAnsi="Century Gothic"/>
                <w:sz w:val="22"/>
              </w:rPr>
              <w:t>1m</w:t>
            </w:r>
            <w:r>
              <w:rPr>
                <w:rFonts w:ascii="Century Gothic" w:hAnsi="Century Gothic"/>
                <w:b w:val="0"/>
                <w:sz w:val="22"/>
                <w:u w:val="none"/>
              </w:rPr>
              <w:t xml:space="preserve"> </w:t>
            </w:r>
          </w:p>
          <w:p w14:paraId="355E6340" w14:textId="77777777" w:rsidR="00000000" w:rsidRDefault="00726B0C">
            <w:pPr>
              <w:rPr>
                <w:rFonts w:ascii="Century Gothic" w:hAnsi="Century Gothic"/>
                <w:sz w:val="22"/>
              </w:rPr>
            </w:pPr>
          </w:p>
        </w:tc>
        <w:tc>
          <w:tcPr>
            <w:tcW w:w="992" w:type="dxa"/>
            <w:tcBorders>
              <w:bottom w:val="nil"/>
            </w:tcBorders>
            <w:vAlign w:val="center"/>
          </w:tcPr>
          <w:p w14:paraId="01126AB7" w14:textId="77777777" w:rsidR="00000000" w:rsidRDefault="00726B0C">
            <w:pPr>
              <w:jc w:val="both"/>
              <w:rPr>
                <w:rFonts w:ascii="Century Gothic" w:hAnsi="Century Gothic"/>
                <w:sz w:val="24"/>
              </w:rPr>
            </w:pPr>
          </w:p>
        </w:tc>
        <w:tc>
          <w:tcPr>
            <w:tcW w:w="993" w:type="dxa"/>
            <w:vAlign w:val="center"/>
          </w:tcPr>
          <w:p w14:paraId="3A94A780" w14:textId="77777777" w:rsidR="00000000" w:rsidRDefault="00726B0C">
            <w:pPr>
              <w:jc w:val="both"/>
              <w:rPr>
                <w:rFonts w:ascii="Century Gothic" w:hAnsi="Century Gothic"/>
                <w:sz w:val="24"/>
              </w:rPr>
            </w:pPr>
          </w:p>
        </w:tc>
      </w:tr>
      <w:tr w:rsidR="00000000" w14:paraId="35420A80" w14:textId="77777777">
        <w:tblPrEx>
          <w:tblCellMar>
            <w:top w:w="0" w:type="dxa"/>
            <w:bottom w:w="0" w:type="dxa"/>
          </w:tblCellMar>
        </w:tblPrEx>
        <w:trPr>
          <w:cantSplit/>
          <w:trHeight w:val="505"/>
        </w:trPr>
        <w:tc>
          <w:tcPr>
            <w:tcW w:w="1188" w:type="dxa"/>
            <w:vMerge w:val="restart"/>
            <w:tcBorders>
              <w:right w:val="nil"/>
            </w:tcBorders>
            <w:vAlign w:val="center"/>
          </w:tcPr>
          <w:p w14:paraId="0F3F3E9D" w14:textId="77777777" w:rsidR="00000000" w:rsidRDefault="00726B0C">
            <w:pPr>
              <w:jc w:val="both"/>
              <w:rPr>
                <w:rFonts w:ascii="Century Gothic" w:hAnsi="Century Gothic"/>
                <w:b/>
                <w:sz w:val="24"/>
              </w:rPr>
            </w:pPr>
          </w:p>
        </w:tc>
        <w:tc>
          <w:tcPr>
            <w:tcW w:w="5866" w:type="dxa"/>
            <w:gridSpan w:val="2"/>
            <w:tcBorders>
              <w:top w:val="single" w:sz="4" w:space="0" w:color="auto"/>
              <w:left w:val="single" w:sz="4" w:space="0" w:color="auto"/>
              <w:bottom w:val="single" w:sz="4" w:space="0" w:color="auto"/>
              <w:right w:val="single" w:sz="4" w:space="0" w:color="auto"/>
            </w:tcBorders>
            <w:vAlign w:val="center"/>
          </w:tcPr>
          <w:p w14:paraId="0851C89B" w14:textId="77777777" w:rsidR="00000000" w:rsidRDefault="00726B0C">
            <w:pPr>
              <w:pStyle w:val="Heading4"/>
              <w:numPr>
                <w:ilvl w:val="0"/>
                <w:numId w:val="19"/>
              </w:numPr>
              <w:jc w:val="both"/>
              <w:rPr>
                <w:rFonts w:ascii="Century Gothic" w:hAnsi="Century Gothic"/>
                <w:b w:val="0"/>
                <w:sz w:val="22"/>
                <w:u w:val="none"/>
              </w:rPr>
            </w:pPr>
            <w:r>
              <w:rPr>
                <w:rFonts w:ascii="Century Gothic" w:hAnsi="Century Gothic"/>
                <w:b w:val="0"/>
                <w:sz w:val="22"/>
                <w:u w:val="none"/>
              </w:rPr>
              <w:t>If the escape route is via the external corridor,</w:t>
            </w:r>
          </w:p>
          <w:p w14:paraId="4489A54B" w14:textId="77777777" w:rsidR="00000000" w:rsidRDefault="00726B0C">
            <w:pPr>
              <w:ind w:left="465"/>
              <w:jc w:val="both"/>
              <w:rPr>
                <w:rFonts w:ascii="Century Gothic" w:hAnsi="Century Gothic"/>
                <w:sz w:val="22"/>
              </w:rPr>
            </w:pPr>
          </w:p>
        </w:tc>
        <w:tc>
          <w:tcPr>
            <w:tcW w:w="992" w:type="dxa"/>
            <w:vMerge w:val="restart"/>
            <w:tcBorders>
              <w:top w:val="single" w:sz="4" w:space="0" w:color="auto"/>
              <w:left w:val="nil"/>
            </w:tcBorders>
            <w:vAlign w:val="center"/>
          </w:tcPr>
          <w:p w14:paraId="6F9716EB" w14:textId="77777777" w:rsidR="00000000" w:rsidRDefault="00726B0C">
            <w:pPr>
              <w:jc w:val="both"/>
              <w:rPr>
                <w:rFonts w:ascii="Century Gothic" w:hAnsi="Century Gothic"/>
                <w:sz w:val="24"/>
              </w:rPr>
            </w:pPr>
          </w:p>
        </w:tc>
        <w:tc>
          <w:tcPr>
            <w:tcW w:w="993" w:type="dxa"/>
            <w:vMerge w:val="restart"/>
            <w:vAlign w:val="center"/>
          </w:tcPr>
          <w:p w14:paraId="12572C10" w14:textId="77777777" w:rsidR="00000000" w:rsidRDefault="00726B0C">
            <w:pPr>
              <w:jc w:val="both"/>
              <w:rPr>
                <w:rFonts w:ascii="Century Gothic" w:hAnsi="Century Gothic"/>
                <w:sz w:val="24"/>
              </w:rPr>
            </w:pPr>
          </w:p>
        </w:tc>
      </w:tr>
      <w:tr w:rsidR="00000000" w14:paraId="1C11A55A" w14:textId="77777777">
        <w:tblPrEx>
          <w:tblCellMar>
            <w:top w:w="0" w:type="dxa"/>
            <w:bottom w:w="0" w:type="dxa"/>
          </w:tblCellMar>
        </w:tblPrEx>
        <w:trPr>
          <w:cantSplit/>
          <w:trHeight w:val="1890"/>
        </w:trPr>
        <w:tc>
          <w:tcPr>
            <w:tcW w:w="1188" w:type="dxa"/>
            <w:vMerge/>
            <w:tcBorders>
              <w:right w:val="nil"/>
            </w:tcBorders>
            <w:vAlign w:val="center"/>
          </w:tcPr>
          <w:p w14:paraId="41999C2E" w14:textId="77777777" w:rsidR="00000000" w:rsidRDefault="00726B0C">
            <w:pPr>
              <w:jc w:val="both"/>
              <w:rPr>
                <w:rFonts w:ascii="Century Gothic" w:hAnsi="Century Gothic"/>
                <w:b/>
                <w:sz w:val="24"/>
              </w:rPr>
            </w:pPr>
          </w:p>
        </w:tc>
        <w:tc>
          <w:tcPr>
            <w:tcW w:w="763" w:type="dxa"/>
            <w:tcBorders>
              <w:top w:val="nil"/>
              <w:left w:val="single" w:sz="4" w:space="0" w:color="auto"/>
              <w:bottom w:val="nil"/>
              <w:right w:val="nil"/>
            </w:tcBorders>
            <w:vAlign w:val="center"/>
          </w:tcPr>
          <w:p w14:paraId="3D0955B8" w14:textId="77777777" w:rsidR="00000000" w:rsidRDefault="00726B0C">
            <w:pPr>
              <w:pStyle w:val="Heading4"/>
              <w:rPr>
                <w:rFonts w:ascii="Century Gothic" w:hAnsi="Century Gothic"/>
                <w:b w:val="0"/>
                <w:sz w:val="22"/>
                <w:u w:val="none"/>
              </w:rPr>
            </w:pPr>
          </w:p>
        </w:tc>
        <w:tc>
          <w:tcPr>
            <w:tcW w:w="5103" w:type="dxa"/>
            <w:tcBorders>
              <w:top w:val="nil"/>
              <w:left w:val="nil"/>
              <w:bottom w:val="nil"/>
              <w:right w:val="single" w:sz="4" w:space="0" w:color="auto"/>
            </w:tcBorders>
            <w:vAlign w:val="center"/>
          </w:tcPr>
          <w:p w14:paraId="2A2A58D9" w14:textId="77777777" w:rsidR="00000000" w:rsidRDefault="00726B0C">
            <w:pPr>
              <w:numPr>
                <w:ilvl w:val="0"/>
                <w:numId w:val="21"/>
              </w:numPr>
              <w:jc w:val="both"/>
              <w:rPr>
                <w:rFonts w:ascii="Century Gothic" w:hAnsi="Century Gothic"/>
                <w:sz w:val="22"/>
              </w:rPr>
            </w:pPr>
            <w:r>
              <w:rPr>
                <w:rFonts w:ascii="Century Gothic" w:hAnsi="Century Gothic"/>
                <w:sz w:val="22"/>
              </w:rPr>
              <w:t xml:space="preserve">If the </w:t>
            </w:r>
            <w:proofErr w:type="gramStart"/>
            <w:r>
              <w:rPr>
                <w:rFonts w:ascii="Century Gothic" w:hAnsi="Century Gothic"/>
                <w:sz w:val="22"/>
              </w:rPr>
              <w:t>one way</w:t>
            </w:r>
            <w:proofErr w:type="gramEnd"/>
            <w:r>
              <w:rPr>
                <w:rFonts w:ascii="Century Gothic" w:hAnsi="Century Gothic"/>
                <w:sz w:val="22"/>
              </w:rPr>
              <w:t xml:space="preserve"> travel distance from the remote point of the floor to the foot of</w:t>
            </w:r>
            <w:r>
              <w:rPr>
                <w:rFonts w:ascii="Century Gothic" w:hAnsi="Century Gothic"/>
                <w:sz w:val="22"/>
              </w:rPr>
              <w:t xml:space="preserve"> the staircase at the ground </w:t>
            </w:r>
            <w:r>
              <w:rPr>
                <w:rFonts w:ascii="Century Gothic" w:hAnsi="Century Gothic"/>
                <w:b/>
                <w:sz w:val="22"/>
                <w:u w:val="single"/>
              </w:rPr>
              <w:t>&lt; 20 m</w:t>
            </w:r>
            <w:r>
              <w:rPr>
                <w:rFonts w:ascii="Century Gothic" w:hAnsi="Century Gothic"/>
                <w:sz w:val="22"/>
              </w:rPr>
              <w:t xml:space="preserve"> for steel constructed buildings and </w:t>
            </w:r>
            <w:r>
              <w:rPr>
                <w:rFonts w:ascii="Century Gothic" w:hAnsi="Century Gothic"/>
                <w:b/>
                <w:sz w:val="22"/>
                <w:u w:val="single"/>
              </w:rPr>
              <w:t>15m</w:t>
            </w:r>
            <w:r>
              <w:rPr>
                <w:rFonts w:ascii="Century Gothic" w:hAnsi="Century Gothic"/>
                <w:sz w:val="22"/>
              </w:rPr>
              <w:t xml:space="preserve"> for timber constructed buildings, at least one staircase shall be provided.</w:t>
            </w:r>
          </w:p>
          <w:p w14:paraId="359F50FA" w14:textId="77777777" w:rsidR="00000000" w:rsidRDefault="00726B0C">
            <w:pPr>
              <w:ind w:left="465"/>
              <w:jc w:val="both"/>
              <w:rPr>
                <w:rFonts w:ascii="Century Gothic" w:hAnsi="Century Gothic"/>
                <w:sz w:val="22"/>
              </w:rPr>
            </w:pPr>
          </w:p>
          <w:p w14:paraId="3BF25FFC" w14:textId="77777777" w:rsidR="00000000" w:rsidRDefault="00726B0C">
            <w:pPr>
              <w:pStyle w:val="Heading4"/>
              <w:numPr>
                <w:ilvl w:val="0"/>
                <w:numId w:val="21"/>
              </w:numPr>
              <w:jc w:val="both"/>
              <w:rPr>
                <w:rFonts w:ascii="Century Gothic" w:hAnsi="Century Gothic"/>
                <w:b w:val="0"/>
                <w:sz w:val="22"/>
                <w:u w:val="none"/>
              </w:rPr>
            </w:pPr>
            <w:r>
              <w:rPr>
                <w:rFonts w:ascii="Century Gothic" w:hAnsi="Century Gothic"/>
                <w:b w:val="0"/>
                <w:sz w:val="22"/>
                <w:u w:val="none"/>
              </w:rPr>
              <w:t xml:space="preserve">For </w:t>
            </w:r>
            <w:proofErr w:type="gramStart"/>
            <w:r>
              <w:rPr>
                <w:rFonts w:ascii="Century Gothic" w:hAnsi="Century Gothic"/>
                <w:b w:val="0"/>
                <w:sz w:val="22"/>
                <w:u w:val="none"/>
              </w:rPr>
              <w:t>two way</w:t>
            </w:r>
            <w:proofErr w:type="gramEnd"/>
            <w:r>
              <w:rPr>
                <w:rFonts w:ascii="Century Gothic" w:hAnsi="Century Gothic"/>
                <w:b w:val="0"/>
                <w:sz w:val="22"/>
                <w:u w:val="none"/>
              </w:rPr>
              <w:t xml:space="preserve"> travel distance from the remote point of the floor to the foot of either staircases shall n</w:t>
            </w:r>
            <w:r>
              <w:rPr>
                <w:rFonts w:ascii="Century Gothic" w:hAnsi="Century Gothic"/>
                <w:b w:val="0"/>
                <w:sz w:val="22"/>
                <w:u w:val="none"/>
              </w:rPr>
              <w:t xml:space="preserve">ot exceed </w:t>
            </w:r>
            <w:r>
              <w:rPr>
                <w:rFonts w:ascii="Century Gothic" w:hAnsi="Century Gothic"/>
                <w:sz w:val="22"/>
              </w:rPr>
              <w:t>45m</w:t>
            </w:r>
            <w:r>
              <w:rPr>
                <w:rFonts w:ascii="Century Gothic" w:hAnsi="Century Gothic"/>
                <w:b w:val="0"/>
                <w:sz w:val="22"/>
                <w:u w:val="none"/>
              </w:rPr>
              <w:t xml:space="preserve"> for steel constructed building and </w:t>
            </w:r>
            <w:r>
              <w:rPr>
                <w:rFonts w:ascii="Century Gothic" w:hAnsi="Century Gothic"/>
                <w:sz w:val="22"/>
              </w:rPr>
              <w:t>30m</w:t>
            </w:r>
            <w:r>
              <w:rPr>
                <w:rFonts w:ascii="Century Gothic" w:hAnsi="Century Gothic"/>
                <w:b w:val="0"/>
                <w:sz w:val="22"/>
                <w:u w:val="none"/>
              </w:rPr>
              <w:t xml:space="preserve"> for timber constructed building.</w:t>
            </w:r>
          </w:p>
          <w:p w14:paraId="5C59263B" w14:textId="77777777" w:rsidR="00000000" w:rsidRDefault="00726B0C">
            <w:pPr>
              <w:rPr>
                <w:rFonts w:ascii="Century Gothic" w:hAnsi="Century Gothic"/>
                <w:sz w:val="22"/>
              </w:rPr>
            </w:pPr>
          </w:p>
        </w:tc>
        <w:tc>
          <w:tcPr>
            <w:tcW w:w="992" w:type="dxa"/>
            <w:vMerge/>
            <w:tcBorders>
              <w:left w:val="nil"/>
              <w:bottom w:val="nil"/>
            </w:tcBorders>
            <w:vAlign w:val="center"/>
          </w:tcPr>
          <w:p w14:paraId="631C7D8C" w14:textId="77777777" w:rsidR="00000000" w:rsidRDefault="00726B0C">
            <w:pPr>
              <w:pStyle w:val="Heading4"/>
              <w:rPr>
                <w:rFonts w:ascii="Century Gothic" w:hAnsi="Century Gothic"/>
              </w:rPr>
            </w:pPr>
          </w:p>
        </w:tc>
        <w:tc>
          <w:tcPr>
            <w:tcW w:w="993" w:type="dxa"/>
            <w:vMerge/>
            <w:vAlign w:val="center"/>
          </w:tcPr>
          <w:p w14:paraId="57095513" w14:textId="77777777" w:rsidR="00000000" w:rsidRDefault="00726B0C">
            <w:pPr>
              <w:jc w:val="both"/>
              <w:rPr>
                <w:rFonts w:ascii="Century Gothic" w:hAnsi="Century Gothic"/>
                <w:sz w:val="24"/>
              </w:rPr>
            </w:pPr>
          </w:p>
        </w:tc>
      </w:tr>
      <w:tr w:rsidR="00000000" w14:paraId="6124AEEA" w14:textId="77777777">
        <w:tblPrEx>
          <w:tblCellMar>
            <w:top w:w="0" w:type="dxa"/>
            <w:bottom w:w="0" w:type="dxa"/>
          </w:tblCellMar>
        </w:tblPrEx>
        <w:trPr>
          <w:cantSplit/>
          <w:trHeight w:val="704"/>
        </w:trPr>
        <w:tc>
          <w:tcPr>
            <w:tcW w:w="1188" w:type="dxa"/>
            <w:vMerge w:val="restart"/>
            <w:tcBorders>
              <w:right w:val="nil"/>
            </w:tcBorders>
            <w:vAlign w:val="center"/>
          </w:tcPr>
          <w:p w14:paraId="6C01334D" w14:textId="77777777" w:rsidR="00000000" w:rsidRDefault="00726B0C">
            <w:pPr>
              <w:jc w:val="both"/>
              <w:rPr>
                <w:rFonts w:ascii="Century Gothic" w:hAnsi="Century Gothic"/>
                <w:b/>
                <w:sz w:val="24"/>
              </w:rPr>
            </w:pPr>
          </w:p>
        </w:tc>
        <w:tc>
          <w:tcPr>
            <w:tcW w:w="5866" w:type="dxa"/>
            <w:gridSpan w:val="2"/>
            <w:tcBorders>
              <w:top w:val="single" w:sz="4" w:space="0" w:color="auto"/>
              <w:left w:val="single" w:sz="4" w:space="0" w:color="auto"/>
              <w:bottom w:val="nil"/>
              <w:right w:val="single" w:sz="4" w:space="0" w:color="auto"/>
            </w:tcBorders>
            <w:vAlign w:val="center"/>
          </w:tcPr>
          <w:p w14:paraId="051A075D" w14:textId="77777777" w:rsidR="00000000" w:rsidRDefault="00726B0C">
            <w:pPr>
              <w:pStyle w:val="Heading4"/>
              <w:numPr>
                <w:ilvl w:val="0"/>
                <w:numId w:val="2"/>
              </w:numPr>
              <w:jc w:val="both"/>
              <w:rPr>
                <w:rFonts w:ascii="Century Gothic" w:hAnsi="Century Gothic"/>
                <w:b w:val="0"/>
                <w:sz w:val="22"/>
                <w:u w:val="none"/>
              </w:rPr>
            </w:pPr>
            <w:r>
              <w:rPr>
                <w:rFonts w:ascii="Century Gothic" w:hAnsi="Century Gothic"/>
                <w:b w:val="0"/>
                <w:sz w:val="22"/>
                <w:u w:val="none"/>
              </w:rPr>
              <w:t>If the escape route is via internal corridor:</w:t>
            </w:r>
          </w:p>
        </w:tc>
        <w:tc>
          <w:tcPr>
            <w:tcW w:w="992" w:type="dxa"/>
            <w:vMerge w:val="restart"/>
            <w:tcBorders>
              <w:top w:val="single" w:sz="4" w:space="0" w:color="auto"/>
              <w:left w:val="nil"/>
            </w:tcBorders>
            <w:vAlign w:val="center"/>
          </w:tcPr>
          <w:p w14:paraId="52992DF6" w14:textId="77777777" w:rsidR="00000000" w:rsidRDefault="00726B0C">
            <w:pPr>
              <w:jc w:val="both"/>
              <w:rPr>
                <w:rFonts w:ascii="Century Gothic" w:hAnsi="Century Gothic"/>
                <w:sz w:val="24"/>
              </w:rPr>
            </w:pPr>
          </w:p>
        </w:tc>
        <w:tc>
          <w:tcPr>
            <w:tcW w:w="993" w:type="dxa"/>
            <w:vMerge w:val="restart"/>
            <w:vAlign w:val="center"/>
          </w:tcPr>
          <w:p w14:paraId="59851287" w14:textId="77777777" w:rsidR="00000000" w:rsidRDefault="00726B0C">
            <w:pPr>
              <w:jc w:val="both"/>
              <w:rPr>
                <w:rFonts w:ascii="Century Gothic" w:hAnsi="Century Gothic"/>
                <w:sz w:val="24"/>
              </w:rPr>
            </w:pPr>
          </w:p>
        </w:tc>
      </w:tr>
      <w:tr w:rsidR="00000000" w14:paraId="265A61B8" w14:textId="77777777">
        <w:tblPrEx>
          <w:tblCellMar>
            <w:top w:w="0" w:type="dxa"/>
            <w:bottom w:w="0" w:type="dxa"/>
          </w:tblCellMar>
        </w:tblPrEx>
        <w:trPr>
          <w:cantSplit/>
          <w:trHeight w:val="2210"/>
        </w:trPr>
        <w:tc>
          <w:tcPr>
            <w:tcW w:w="1188" w:type="dxa"/>
            <w:vMerge/>
            <w:tcBorders>
              <w:right w:val="nil"/>
            </w:tcBorders>
            <w:vAlign w:val="center"/>
          </w:tcPr>
          <w:p w14:paraId="57573A19" w14:textId="77777777" w:rsidR="00000000" w:rsidRDefault="00726B0C">
            <w:pPr>
              <w:jc w:val="both"/>
              <w:rPr>
                <w:rFonts w:ascii="Century Gothic" w:hAnsi="Century Gothic"/>
                <w:b/>
                <w:sz w:val="24"/>
              </w:rPr>
            </w:pPr>
          </w:p>
        </w:tc>
        <w:tc>
          <w:tcPr>
            <w:tcW w:w="763" w:type="dxa"/>
            <w:vMerge w:val="restart"/>
            <w:tcBorders>
              <w:top w:val="single" w:sz="4" w:space="0" w:color="auto"/>
              <w:left w:val="single" w:sz="4" w:space="0" w:color="auto"/>
              <w:bottom w:val="single" w:sz="4" w:space="0" w:color="auto"/>
              <w:right w:val="nil"/>
            </w:tcBorders>
            <w:vAlign w:val="center"/>
          </w:tcPr>
          <w:p w14:paraId="485CAAEC" w14:textId="77777777" w:rsidR="00000000" w:rsidRDefault="00726B0C">
            <w:pPr>
              <w:pStyle w:val="Heading4"/>
              <w:jc w:val="both"/>
              <w:rPr>
                <w:rFonts w:ascii="Century Gothic" w:hAnsi="Century Gothic"/>
                <w:b w:val="0"/>
                <w:sz w:val="22"/>
                <w:u w:val="none"/>
              </w:rPr>
            </w:pPr>
          </w:p>
        </w:tc>
        <w:tc>
          <w:tcPr>
            <w:tcW w:w="5103" w:type="dxa"/>
            <w:vMerge w:val="restart"/>
            <w:tcBorders>
              <w:top w:val="single" w:sz="4" w:space="0" w:color="auto"/>
              <w:left w:val="nil"/>
              <w:bottom w:val="single" w:sz="4" w:space="0" w:color="auto"/>
              <w:right w:val="single" w:sz="4" w:space="0" w:color="auto"/>
            </w:tcBorders>
            <w:vAlign w:val="center"/>
          </w:tcPr>
          <w:p w14:paraId="2615F168" w14:textId="77777777" w:rsidR="00000000" w:rsidRDefault="00726B0C">
            <w:pPr>
              <w:numPr>
                <w:ilvl w:val="0"/>
                <w:numId w:val="3"/>
              </w:numPr>
              <w:tabs>
                <w:tab w:val="clear" w:pos="825"/>
                <w:tab w:val="num" w:pos="459"/>
              </w:tabs>
              <w:ind w:left="459" w:hanging="459"/>
              <w:jc w:val="both"/>
              <w:rPr>
                <w:rFonts w:ascii="Century Gothic" w:hAnsi="Century Gothic"/>
                <w:sz w:val="22"/>
              </w:rPr>
            </w:pPr>
            <w:r>
              <w:rPr>
                <w:rFonts w:ascii="Century Gothic" w:hAnsi="Century Gothic"/>
                <w:sz w:val="22"/>
              </w:rPr>
              <w:t xml:space="preserve">the building shall not exceed </w:t>
            </w:r>
            <w:r>
              <w:rPr>
                <w:rFonts w:ascii="Century Gothic" w:hAnsi="Century Gothic"/>
                <w:b/>
                <w:sz w:val="22"/>
                <w:u w:val="single"/>
              </w:rPr>
              <w:t>2</w:t>
            </w:r>
            <w:r>
              <w:rPr>
                <w:rFonts w:ascii="Century Gothic" w:hAnsi="Century Gothic"/>
                <w:sz w:val="22"/>
              </w:rPr>
              <w:t xml:space="preserve"> </w:t>
            </w:r>
            <w:proofErr w:type="spellStart"/>
            <w:r>
              <w:rPr>
                <w:rFonts w:ascii="Century Gothic" w:hAnsi="Century Gothic"/>
                <w:sz w:val="22"/>
              </w:rPr>
              <w:t>storeys</w:t>
            </w:r>
            <w:proofErr w:type="spellEnd"/>
            <w:r>
              <w:rPr>
                <w:rFonts w:ascii="Century Gothic" w:hAnsi="Century Gothic"/>
                <w:sz w:val="22"/>
              </w:rPr>
              <w:t xml:space="preserve"> in height.</w:t>
            </w:r>
          </w:p>
          <w:p w14:paraId="32DAFC2C" w14:textId="77777777" w:rsidR="00000000" w:rsidRDefault="00726B0C">
            <w:pPr>
              <w:jc w:val="both"/>
              <w:rPr>
                <w:rFonts w:ascii="Century Gothic" w:hAnsi="Century Gothic"/>
                <w:sz w:val="22"/>
              </w:rPr>
            </w:pPr>
          </w:p>
          <w:p w14:paraId="1608F236" w14:textId="77777777" w:rsidR="00000000" w:rsidRDefault="00726B0C">
            <w:pPr>
              <w:numPr>
                <w:ilvl w:val="0"/>
                <w:numId w:val="3"/>
              </w:numPr>
              <w:tabs>
                <w:tab w:val="clear" w:pos="825"/>
                <w:tab w:val="num" w:pos="459"/>
              </w:tabs>
              <w:ind w:left="459" w:hanging="459"/>
              <w:jc w:val="both"/>
              <w:rPr>
                <w:rFonts w:ascii="Century Gothic" w:hAnsi="Century Gothic"/>
                <w:sz w:val="22"/>
              </w:rPr>
            </w:pPr>
            <w:r>
              <w:rPr>
                <w:rFonts w:ascii="Century Gothic" w:hAnsi="Century Gothic"/>
                <w:sz w:val="22"/>
              </w:rPr>
              <w:t xml:space="preserve">If the </w:t>
            </w:r>
            <w:proofErr w:type="gramStart"/>
            <w:r>
              <w:rPr>
                <w:rFonts w:ascii="Century Gothic" w:hAnsi="Century Gothic"/>
                <w:sz w:val="22"/>
              </w:rPr>
              <w:t>one way</w:t>
            </w:r>
            <w:proofErr w:type="gramEnd"/>
            <w:r>
              <w:rPr>
                <w:rFonts w:ascii="Century Gothic" w:hAnsi="Century Gothic"/>
                <w:sz w:val="22"/>
              </w:rPr>
              <w:t xml:space="preserve"> travel distance from the remote point of the fl</w:t>
            </w:r>
            <w:r>
              <w:rPr>
                <w:rFonts w:ascii="Century Gothic" w:hAnsi="Century Gothic"/>
                <w:sz w:val="22"/>
              </w:rPr>
              <w:t xml:space="preserve">oor to the foot of the staircase at the ground </w:t>
            </w:r>
            <w:r>
              <w:rPr>
                <w:rFonts w:ascii="Century Gothic" w:hAnsi="Century Gothic"/>
                <w:b/>
                <w:sz w:val="22"/>
                <w:u w:val="single"/>
              </w:rPr>
              <w:t>&lt; 15 m</w:t>
            </w:r>
            <w:r>
              <w:rPr>
                <w:rFonts w:ascii="Century Gothic" w:hAnsi="Century Gothic"/>
                <w:sz w:val="22"/>
                <w:u w:val="single"/>
              </w:rPr>
              <w:t xml:space="preserve"> </w:t>
            </w:r>
            <w:r>
              <w:rPr>
                <w:rFonts w:ascii="Century Gothic" w:hAnsi="Century Gothic"/>
                <w:sz w:val="22"/>
              </w:rPr>
              <w:t xml:space="preserve">for steel constructed building and </w:t>
            </w:r>
            <w:r>
              <w:rPr>
                <w:rFonts w:ascii="Century Gothic" w:hAnsi="Century Gothic"/>
                <w:b/>
                <w:sz w:val="22"/>
                <w:u w:val="single"/>
              </w:rPr>
              <w:t>10 m</w:t>
            </w:r>
            <w:r>
              <w:rPr>
                <w:rFonts w:ascii="Century Gothic" w:hAnsi="Century Gothic"/>
                <w:sz w:val="22"/>
                <w:u w:val="single"/>
              </w:rPr>
              <w:t xml:space="preserve"> </w:t>
            </w:r>
            <w:r>
              <w:rPr>
                <w:rFonts w:ascii="Century Gothic" w:hAnsi="Century Gothic"/>
                <w:sz w:val="22"/>
              </w:rPr>
              <w:t xml:space="preserve">for timber constructed buildings, at least one staircase shall be provided </w:t>
            </w:r>
          </w:p>
          <w:p w14:paraId="7040CD5E" w14:textId="77777777" w:rsidR="00000000" w:rsidRDefault="00726B0C">
            <w:pPr>
              <w:tabs>
                <w:tab w:val="num" w:pos="459"/>
              </w:tabs>
              <w:ind w:left="459" w:hanging="459"/>
              <w:jc w:val="both"/>
              <w:rPr>
                <w:rFonts w:ascii="Century Gothic" w:hAnsi="Century Gothic"/>
                <w:sz w:val="22"/>
              </w:rPr>
            </w:pPr>
          </w:p>
          <w:p w14:paraId="0113817E" w14:textId="77777777" w:rsidR="00000000" w:rsidRDefault="00726B0C">
            <w:pPr>
              <w:numPr>
                <w:ilvl w:val="0"/>
                <w:numId w:val="3"/>
              </w:numPr>
              <w:tabs>
                <w:tab w:val="clear" w:pos="825"/>
                <w:tab w:val="num" w:pos="459"/>
              </w:tabs>
              <w:ind w:left="459" w:hanging="459"/>
              <w:jc w:val="both"/>
              <w:rPr>
                <w:rFonts w:ascii="Century Gothic" w:hAnsi="Century Gothic"/>
                <w:sz w:val="22"/>
              </w:rPr>
            </w:pPr>
            <w:r>
              <w:rPr>
                <w:rFonts w:ascii="Century Gothic" w:hAnsi="Century Gothic"/>
                <w:sz w:val="22"/>
              </w:rPr>
              <w:t xml:space="preserve">For </w:t>
            </w:r>
            <w:proofErr w:type="gramStart"/>
            <w:r>
              <w:rPr>
                <w:rFonts w:ascii="Century Gothic" w:hAnsi="Century Gothic"/>
                <w:sz w:val="22"/>
              </w:rPr>
              <w:t>two way</w:t>
            </w:r>
            <w:proofErr w:type="gramEnd"/>
            <w:r>
              <w:rPr>
                <w:rFonts w:ascii="Century Gothic" w:hAnsi="Century Gothic"/>
                <w:sz w:val="22"/>
              </w:rPr>
              <w:t xml:space="preserve"> travel distance from the remote point of the floor to the foot of either </w:t>
            </w:r>
            <w:r>
              <w:rPr>
                <w:rFonts w:ascii="Century Gothic" w:hAnsi="Century Gothic"/>
                <w:sz w:val="22"/>
              </w:rPr>
              <w:t xml:space="preserve">staircases shall not exceed </w:t>
            </w:r>
            <w:r>
              <w:rPr>
                <w:rFonts w:ascii="Century Gothic" w:hAnsi="Century Gothic"/>
                <w:b/>
                <w:sz w:val="22"/>
                <w:u w:val="single"/>
              </w:rPr>
              <w:t>30 m</w:t>
            </w:r>
            <w:r>
              <w:rPr>
                <w:rFonts w:ascii="Century Gothic" w:hAnsi="Century Gothic"/>
                <w:sz w:val="22"/>
              </w:rPr>
              <w:t xml:space="preserve"> for steel constructed building and </w:t>
            </w:r>
            <w:r>
              <w:rPr>
                <w:rFonts w:ascii="Century Gothic" w:hAnsi="Century Gothic"/>
                <w:b/>
                <w:sz w:val="22"/>
                <w:u w:val="single"/>
              </w:rPr>
              <w:t>20 m</w:t>
            </w:r>
            <w:r>
              <w:rPr>
                <w:rFonts w:ascii="Century Gothic" w:hAnsi="Century Gothic"/>
                <w:sz w:val="22"/>
              </w:rPr>
              <w:t xml:space="preserve"> for timber constructed building.</w:t>
            </w:r>
          </w:p>
          <w:p w14:paraId="645B7971" w14:textId="77777777" w:rsidR="00000000" w:rsidRDefault="00726B0C">
            <w:pPr>
              <w:jc w:val="both"/>
              <w:rPr>
                <w:rFonts w:ascii="Century Gothic" w:hAnsi="Century Gothic"/>
                <w:sz w:val="22"/>
              </w:rPr>
            </w:pPr>
          </w:p>
          <w:p w14:paraId="244EC682" w14:textId="77777777" w:rsidR="00000000" w:rsidRDefault="00726B0C">
            <w:pPr>
              <w:numPr>
                <w:ilvl w:val="0"/>
                <w:numId w:val="3"/>
              </w:numPr>
              <w:tabs>
                <w:tab w:val="clear" w:pos="825"/>
                <w:tab w:val="num" w:pos="459"/>
              </w:tabs>
              <w:ind w:left="459" w:hanging="459"/>
              <w:jc w:val="both"/>
              <w:rPr>
                <w:rFonts w:ascii="Century Gothic" w:hAnsi="Century Gothic"/>
                <w:sz w:val="22"/>
              </w:rPr>
            </w:pPr>
            <w:r>
              <w:rPr>
                <w:rFonts w:ascii="Century Gothic" w:hAnsi="Century Gothic"/>
                <w:sz w:val="22"/>
              </w:rPr>
              <w:t xml:space="preserve">The internal corridor shall have a width of minimum </w:t>
            </w:r>
            <w:r>
              <w:rPr>
                <w:rFonts w:ascii="Century Gothic" w:hAnsi="Century Gothic"/>
                <w:b/>
                <w:sz w:val="22"/>
                <w:u w:val="single"/>
              </w:rPr>
              <w:t>1.5m</w:t>
            </w:r>
            <w:r>
              <w:rPr>
                <w:rFonts w:ascii="Century Gothic" w:hAnsi="Century Gothic"/>
                <w:sz w:val="22"/>
              </w:rPr>
              <w:t xml:space="preserve">. </w:t>
            </w:r>
          </w:p>
        </w:tc>
        <w:tc>
          <w:tcPr>
            <w:tcW w:w="992" w:type="dxa"/>
            <w:vMerge/>
            <w:tcBorders>
              <w:top w:val="nil"/>
              <w:left w:val="nil"/>
              <w:bottom w:val="single" w:sz="4" w:space="0" w:color="auto"/>
            </w:tcBorders>
            <w:vAlign w:val="center"/>
          </w:tcPr>
          <w:p w14:paraId="7D224217" w14:textId="77777777" w:rsidR="00000000" w:rsidRDefault="00726B0C">
            <w:pPr>
              <w:pStyle w:val="Heading4"/>
              <w:rPr>
                <w:rFonts w:ascii="Century Gothic" w:hAnsi="Century Gothic"/>
              </w:rPr>
            </w:pPr>
          </w:p>
        </w:tc>
        <w:tc>
          <w:tcPr>
            <w:tcW w:w="993" w:type="dxa"/>
            <w:vMerge/>
            <w:vAlign w:val="center"/>
          </w:tcPr>
          <w:p w14:paraId="264E5688" w14:textId="77777777" w:rsidR="00000000" w:rsidRDefault="00726B0C">
            <w:pPr>
              <w:jc w:val="both"/>
              <w:rPr>
                <w:rFonts w:ascii="Century Gothic" w:hAnsi="Century Gothic"/>
                <w:sz w:val="24"/>
              </w:rPr>
            </w:pPr>
          </w:p>
        </w:tc>
      </w:tr>
      <w:tr w:rsidR="00000000" w14:paraId="2ABFAF1A" w14:textId="77777777">
        <w:tblPrEx>
          <w:tblCellMar>
            <w:top w:w="0" w:type="dxa"/>
            <w:bottom w:w="0" w:type="dxa"/>
          </w:tblCellMar>
        </w:tblPrEx>
        <w:trPr>
          <w:cantSplit/>
          <w:trHeight w:val="3283"/>
        </w:trPr>
        <w:tc>
          <w:tcPr>
            <w:tcW w:w="1188" w:type="dxa"/>
            <w:vMerge/>
            <w:tcBorders>
              <w:right w:val="nil"/>
            </w:tcBorders>
            <w:vAlign w:val="center"/>
          </w:tcPr>
          <w:p w14:paraId="7463A02A" w14:textId="77777777" w:rsidR="00000000" w:rsidRDefault="00726B0C">
            <w:pPr>
              <w:jc w:val="both"/>
              <w:rPr>
                <w:rFonts w:ascii="Century Gothic" w:hAnsi="Century Gothic"/>
                <w:b/>
                <w:sz w:val="24"/>
              </w:rPr>
            </w:pPr>
          </w:p>
        </w:tc>
        <w:tc>
          <w:tcPr>
            <w:tcW w:w="763" w:type="dxa"/>
            <w:vMerge/>
            <w:tcBorders>
              <w:top w:val="nil"/>
              <w:left w:val="single" w:sz="4" w:space="0" w:color="auto"/>
              <w:bottom w:val="single" w:sz="4" w:space="0" w:color="auto"/>
              <w:right w:val="nil"/>
            </w:tcBorders>
            <w:vAlign w:val="center"/>
          </w:tcPr>
          <w:p w14:paraId="2D0460AC" w14:textId="77777777" w:rsidR="00000000" w:rsidRDefault="00726B0C">
            <w:pPr>
              <w:ind w:left="825"/>
              <w:jc w:val="both"/>
              <w:rPr>
                <w:rFonts w:ascii="Century Gothic" w:hAnsi="Century Gothic"/>
                <w:sz w:val="22"/>
              </w:rPr>
            </w:pPr>
          </w:p>
        </w:tc>
        <w:tc>
          <w:tcPr>
            <w:tcW w:w="5103" w:type="dxa"/>
            <w:vMerge/>
            <w:tcBorders>
              <w:top w:val="nil"/>
              <w:left w:val="nil"/>
              <w:bottom w:val="single" w:sz="4" w:space="0" w:color="auto"/>
              <w:right w:val="single" w:sz="4" w:space="0" w:color="auto"/>
            </w:tcBorders>
            <w:vAlign w:val="center"/>
          </w:tcPr>
          <w:p w14:paraId="1BFD723D" w14:textId="77777777" w:rsidR="00000000" w:rsidRDefault="00726B0C">
            <w:pPr>
              <w:ind w:left="825"/>
              <w:jc w:val="both"/>
              <w:rPr>
                <w:rFonts w:ascii="Century Gothic" w:hAnsi="Century Gothic"/>
                <w:sz w:val="22"/>
              </w:rPr>
            </w:pPr>
          </w:p>
        </w:tc>
        <w:tc>
          <w:tcPr>
            <w:tcW w:w="992" w:type="dxa"/>
            <w:tcBorders>
              <w:top w:val="nil"/>
              <w:left w:val="nil"/>
            </w:tcBorders>
            <w:vAlign w:val="center"/>
          </w:tcPr>
          <w:p w14:paraId="65145A23" w14:textId="77777777" w:rsidR="00000000" w:rsidRDefault="00726B0C">
            <w:pPr>
              <w:jc w:val="both"/>
              <w:rPr>
                <w:rFonts w:ascii="Century Gothic" w:hAnsi="Century Gothic"/>
                <w:sz w:val="24"/>
              </w:rPr>
            </w:pPr>
          </w:p>
        </w:tc>
        <w:tc>
          <w:tcPr>
            <w:tcW w:w="993" w:type="dxa"/>
            <w:vAlign w:val="center"/>
          </w:tcPr>
          <w:p w14:paraId="58D2D199" w14:textId="77777777" w:rsidR="00000000" w:rsidRDefault="00726B0C">
            <w:pPr>
              <w:jc w:val="both"/>
              <w:rPr>
                <w:rFonts w:ascii="Century Gothic" w:hAnsi="Century Gothic"/>
                <w:sz w:val="24"/>
              </w:rPr>
            </w:pPr>
          </w:p>
        </w:tc>
      </w:tr>
    </w:tbl>
    <w:p w14:paraId="16AD4E17" w14:textId="77777777" w:rsidR="00000000" w:rsidRDefault="00726B0C">
      <w:pPr>
        <w:jc w:val="both"/>
        <w:rPr>
          <w:rFonts w:ascii="Century Gothic" w:hAnsi="Century Gothic"/>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5103"/>
        <w:gridCol w:w="992"/>
        <w:gridCol w:w="993"/>
      </w:tblGrid>
      <w:tr w:rsidR="00000000" w14:paraId="447E1BD3" w14:textId="77777777">
        <w:tblPrEx>
          <w:tblCellMar>
            <w:top w:w="0" w:type="dxa"/>
            <w:bottom w:w="0" w:type="dxa"/>
          </w:tblCellMar>
        </w:tblPrEx>
        <w:trPr>
          <w:trHeight w:val="500"/>
        </w:trPr>
        <w:tc>
          <w:tcPr>
            <w:tcW w:w="1101" w:type="dxa"/>
            <w:shd w:val="pct12" w:color="auto" w:fill="FFFFFF"/>
            <w:vAlign w:val="center"/>
          </w:tcPr>
          <w:p w14:paraId="11999370" w14:textId="77777777" w:rsidR="00000000" w:rsidRDefault="00726B0C">
            <w:pPr>
              <w:pStyle w:val="Heading3"/>
              <w:rPr>
                <w:rFonts w:ascii="Century Gothic" w:hAnsi="Century Gothic"/>
              </w:rPr>
            </w:pPr>
            <w:r>
              <w:rPr>
                <w:rFonts w:ascii="Century Gothic" w:hAnsi="Century Gothic"/>
              </w:rPr>
              <w:lastRenderedPageBreak/>
              <w:t>S/NO</w:t>
            </w:r>
          </w:p>
        </w:tc>
        <w:tc>
          <w:tcPr>
            <w:tcW w:w="5953" w:type="dxa"/>
            <w:gridSpan w:val="2"/>
            <w:shd w:val="pct12" w:color="auto" w:fill="FFFFFF"/>
            <w:vAlign w:val="center"/>
          </w:tcPr>
          <w:p w14:paraId="4BB9E350" w14:textId="77777777" w:rsidR="00000000" w:rsidRDefault="00726B0C">
            <w:pPr>
              <w:pStyle w:val="Heading3"/>
              <w:rPr>
                <w:rFonts w:ascii="Century Gothic" w:hAnsi="Century Gothic"/>
              </w:rPr>
            </w:pPr>
            <w:r>
              <w:rPr>
                <w:rFonts w:ascii="Century Gothic" w:hAnsi="Century Gothic"/>
              </w:rPr>
              <w:t>ITEMS</w:t>
            </w:r>
          </w:p>
        </w:tc>
        <w:tc>
          <w:tcPr>
            <w:tcW w:w="992" w:type="dxa"/>
            <w:shd w:val="pct12" w:color="auto" w:fill="FFFFFF"/>
            <w:vAlign w:val="center"/>
          </w:tcPr>
          <w:p w14:paraId="355253AC" w14:textId="77777777" w:rsidR="00000000" w:rsidRDefault="00726B0C">
            <w:pPr>
              <w:pStyle w:val="Heading3"/>
              <w:rPr>
                <w:rFonts w:ascii="Century Gothic" w:hAnsi="Century Gothic"/>
              </w:rPr>
            </w:pPr>
            <w:r>
              <w:rPr>
                <w:rFonts w:ascii="Century Gothic" w:hAnsi="Century Gothic"/>
              </w:rPr>
              <w:t>YES</w:t>
            </w:r>
          </w:p>
        </w:tc>
        <w:tc>
          <w:tcPr>
            <w:tcW w:w="993" w:type="dxa"/>
            <w:shd w:val="pct12" w:color="auto" w:fill="FFFFFF"/>
            <w:vAlign w:val="center"/>
          </w:tcPr>
          <w:p w14:paraId="3260BEA2" w14:textId="77777777" w:rsidR="00000000" w:rsidRDefault="00726B0C">
            <w:pPr>
              <w:pStyle w:val="Heading3"/>
              <w:rPr>
                <w:rFonts w:ascii="Century Gothic" w:hAnsi="Century Gothic"/>
              </w:rPr>
            </w:pPr>
            <w:r>
              <w:rPr>
                <w:rFonts w:ascii="Century Gothic" w:hAnsi="Century Gothic"/>
              </w:rPr>
              <w:t>NO</w:t>
            </w:r>
          </w:p>
        </w:tc>
      </w:tr>
      <w:tr w:rsidR="00000000" w14:paraId="33BD2EEE" w14:textId="77777777">
        <w:tblPrEx>
          <w:tblCellMar>
            <w:top w:w="0" w:type="dxa"/>
            <w:bottom w:w="0" w:type="dxa"/>
          </w:tblCellMar>
        </w:tblPrEx>
        <w:trPr>
          <w:cantSplit/>
        </w:trPr>
        <w:tc>
          <w:tcPr>
            <w:tcW w:w="1101" w:type="dxa"/>
            <w:tcBorders>
              <w:right w:val="nil"/>
            </w:tcBorders>
          </w:tcPr>
          <w:p w14:paraId="34FE58BA" w14:textId="77777777" w:rsidR="00000000" w:rsidRDefault="00726B0C">
            <w:pPr>
              <w:jc w:val="both"/>
              <w:rPr>
                <w:rFonts w:ascii="Century Gothic" w:hAnsi="Century Gothic"/>
                <w:sz w:val="24"/>
              </w:rPr>
            </w:pPr>
          </w:p>
        </w:tc>
        <w:tc>
          <w:tcPr>
            <w:tcW w:w="850" w:type="dxa"/>
            <w:tcBorders>
              <w:top w:val="single" w:sz="4" w:space="0" w:color="auto"/>
              <w:left w:val="single" w:sz="4" w:space="0" w:color="auto"/>
              <w:bottom w:val="single" w:sz="4" w:space="0" w:color="auto"/>
              <w:right w:val="nil"/>
            </w:tcBorders>
          </w:tcPr>
          <w:p w14:paraId="1C9EA0B4" w14:textId="77777777" w:rsidR="00000000" w:rsidRDefault="00726B0C">
            <w:pPr>
              <w:jc w:val="both"/>
              <w:rPr>
                <w:rFonts w:ascii="Century Gothic" w:hAnsi="Century Gothic"/>
                <w:sz w:val="22"/>
              </w:rPr>
            </w:pPr>
          </w:p>
        </w:tc>
        <w:tc>
          <w:tcPr>
            <w:tcW w:w="5103" w:type="dxa"/>
            <w:tcBorders>
              <w:top w:val="single" w:sz="4" w:space="0" w:color="auto"/>
              <w:left w:val="nil"/>
              <w:bottom w:val="single" w:sz="4" w:space="0" w:color="auto"/>
              <w:right w:val="single" w:sz="4" w:space="0" w:color="auto"/>
            </w:tcBorders>
          </w:tcPr>
          <w:p w14:paraId="0C87D7A9" w14:textId="77777777" w:rsidR="00000000" w:rsidRDefault="00726B0C">
            <w:pPr>
              <w:numPr>
                <w:ilvl w:val="0"/>
                <w:numId w:val="3"/>
              </w:numPr>
              <w:tabs>
                <w:tab w:val="clear" w:pos="825"/>
                <w:tab w:val="num" w:pos="459"/>
              </w:tabs>
              <w:ind w:left="459" w:hanging="459"/>
              <w:jc w:val="both"/>
              <w:rPr>
                <w:rFonts w:ascii="Century Gothic" w:hAnsi="Century Gothic"/>
                <w:sz w:val="22"/>
              </w:rPr>
            </w:pPr>
            <w:r>
              <w:rPr>
                <w:rFonts w:ascii="Century Gothic" w:hAnsi="Century Gothic"/>
                <w:sz w:val="22"/>
              </w:rPr>
              <w:t>All staircases shall be:</w:t>
            </w:r>
          </w:p>
          <w:p w14:paraId="52691FB2" w14:textId="77777777" w:rsidR="00000000" w:rsidRDefault="00726B0C">
            <w:pPr>
              <w:jc w:val="both"/>
              <w:rPr>
                <w:rFonts w:ascii="Century Gothic" w:hAnsi="Century Gothic"/>
                <w:sz w:val="22"/>
              </w:rPr>
            </w:pPr>
          </w:p>
          <w:p w14:paraId="25F1DD70" w14:textId="77777777" w:rsidR="00000000" w:rsidRDefault="00726B0C">
            <w:pPr>
              <w:numPr>
                <w:ilvl w:val="0"/>
                <w:numId w:val="4"/>
              </w:numPr>
              <w:tabs>
                <w:tab w:val="clear" w:pos="1185"/>
                <w:tab w:val="num" w:pos="743"/>
              </w:tabs>
              <w:ind w:hanging="726"/>
              <w:jc w:val="both"/>
              <w:rPr>
                <w:rFonts w:ascii="Century Gothic" w:hAnsi="Century Gothic"/>
                <w:sz w:val="22"/>
              </w:rPr>
            </w:pPr>
            <w:r>
              <w:rPr>
                <w:rFonts w:ascii="Century Gothic" w:hAnsi="Century Gothic"/>
                <w:sz w:val="22"/>
              </w:rPr>
              <w:t>unenclosed; and</w:t>
            </w:r>
          </w:p>
          <w:p w14:paraId="4AC8C922" w14:textId="77777777" w:rsidR="00000000" w:rsidRDefault="00726B0C">
            <w:pPr>
              <w:jc w:val="both"/>
              <w:rPr>
                <w:rFonts w:ascii="Century Gothic" w:hAnsi="Century Gothic"/>
                <w:sz w:val="22"/>
              </w:rPr>
            </w:pPr>
          </w:p>
          <w:p w14:paraId="13D90714" w14:textId="77777777" w:rsidR="00000000" w:rsidRDefault="00726B0C">
            <w:pPr>
              <w:numPr>
                <w:ilvl w:val="0"/>
                <w:numId w:val="4"/>
              </w:numPr>
              <w:tabs>
                <w:tab w:val="clear" w:pos="1185"/>
                <w:tab w:val="num" w:pos="743"/>
              </w:tabs>
              <w:ind w:left="743" w:hanging="284"/>
              <w:jc w:val="both"/>
              <w:rPr>
                <w:rFonts w:ascii="Century Gothic" w:hAnsi="Century Gothic"/>
                <w:sz w:val="22"/>
              </w:rPr>
            </w:pPr>
            <w:r>
              <w:rPr>
                <w:rFonts w:ascii="Century Gothic" w:hAnsi="Century Gothic"/>
                <w:sz w:val="22"/>
              </w:rPr>
              <w:t>provided with ra</w:t>
            </w:r>
            <w:r>
              <w:rPr>
                <w:rFonts w:ascii="Century Gothic" w:hAnsi="Century Gothic"/>
                <w:sz w:val="22"/>
              </w:rPr>
              <w:t xml:space="preserve">iling of minimum </w:t>
            </w:r>
            <w:r>
              <w:rPr>
                <w:rFonts w:ascii="Century Gothic" w:hAnsi="Century Gothic"/>
                <w:b/>
                <w:sz w:val="22"/>
                <w:u w:val="single"/>
              </w:rPr>
              <w:t>900</w:t>
            </w:r>
            <w:proofErr w:type="gramStart"/>
            <w:r>
              <w:rPr>
                <w:rFonts w:ascii="Century Gothic" w:hAnsi="Century Gothic"/>
                <w:b/>
                <w:sz w:val="22"/>
                <w:u w:val="single"/>
              </w:rPr>
              <w:t xml:space="preserve">mm </w:t>
            </w:r>
            <w:r>
              <w:rPr>
                <w:rFonts w:ascii="Century Gothic" w:hAnsi="Century Gothic"/>
                <w:sz w:val="22"/>
              </w:rPr>
              <w:t xml:space="preserve"> in</w:t>
            </w:r>
            <w:proofErr w:type="gramEnd"/>
            <w:r>
              <w:rPr>
                <w:rFonts w:ascii="Century Gothic" w:hAnsi="Century Gothic"/>
                <w:sz w:val="22"/>
              </w:rPr>
              <w:t xml:space="preserve"> height.</w:t>
            </w:r>
          </w:p>
          <w:p w14:paraId="07F1490F" w14:textId="77777777" w:rsidR="00000000" w:rsidRDefault="00726B0C">
            <w:pPr>
              <w:jc w:val="both"/>
              <w:rPr>
                <w:rFonts w:ascii="Century Gothic" w:hAnsi="Century Gothic"/>
                <w:sz w:val="22"/>
              </w:rPr>
            </w:pPr>
          </w:p>
        </w:tc>
        <w:tc>
          <w:tcPr>
            <w:tcW w:w="992" w:type="dxa"/>
            <w:tcBorders>
              <w:left w:val="nil"/>
            </w:tcBorders>
          </w:tcPr>
          <w:p w14:paraId="4E8C802B" w14:textId="77777777" w:rsidR="00000000" w:rsidRDefault="00726B0C">
            <w:pPr>
              <w:jc w:val="both"/>
              <w:rPr>
                <w:rFonts w:ascii="Century Gothic" w:hAnsi="Century Gothic"/>
                <w:sz w:val="24"/>
              </w:rPr>
            </w:pPr>
          </w:p>
        </w:tc>
        <w:tc>
          <w:tcPr>
            <w:tcW w:w="993" w:type="dxa"/>
          </w:tcPr>
          <w:p w14:paraId="7F1DC28A" w14:textId="77777777" w:rsidR="00000000" w:rsidRDefault="00726B0C">
            <w:pPr>
              <w:jc w:val="both"/>
              <w:rPr>
                <w:rFonts w:ascii="Century Gothic" w:hAnsi="Century Gothic"/>
                <w:sz w:val="24"/>
              </w:rPr>
            </w:pPr>
          </w:p>
        </w:tc>
      </w:tr>
      <w:tr w:rsidR="00000000" w14:paraId="04E6894B" w14:textId="77777777">
        <w:tblPrEx>
          <w:tblCellMar>
            <w:top w:w="0" w:type="dxa"/>
            <w:bottom w:w="0" w:type="dxa"/>
          </w:tblCellMar>
        </w:tblPrEx>
        <w:tc>
          <w:tcPr>
            <w:tcW w:w="1101" w:type="dxa"/>
          </w:tcPr>
          <w:p w14:paraId="7BBE319B" w14:textId="77777777" w:rsidR="00000000" w:rsidRDefault="00726B0C">
            <w:pPr>
              <w:jc w:val="both"/>
              <w:rPr>
                <w:rFonts w:ascii="Century Gothic" w:hAnsi="Century Gothic"/>
                <w:b/>
                <w:sz w:val="24"/>
              </w:rPr>
            </w:pPr>
            <w:r>
              <w:rPr>
                <w:rFonts w:ascii="Century Gothic" w:hAnsi="Century Gothic"/>
                <w:b/>
                <w:sz w:val="24"/>
              </w:rPr>
              <w:t>4</w:t>
            </w:r>
          </w:p>
        </w:tc>
        <w:tc>
          <w:tcPr>
            <w:tcW w:w="5953" w:type="dxa"/>
            <w:gridSpan w:val="2"/>
            <w:tcBorders>
              <w:top w:val="nil"/>
            </w:tcBorders>
          </w:tcPr>
          <w:p w14:paraId="4A81FCA5" w14:textId="77777777" w:rsidR="00000000" w:rsidRDefault="00726B0C">
            <w:pPr>
              <w:pStyle w:val="Heading7"/>
              <w:ind w:left="0"/>
              <w:jc w:val="both"/>
              <w:rPr>
                <w:rFonts w:ascii="Century Gothic" w:hAnsi="Century Gothic"/>
                <w:b/>
              </w:rPr>
            </w:pPr>
            <w:r>
              <w:rPr>
                <w:rFonts w:ascii="Century Gothic" w:hAnsi="Century Gothic"/>
                <w:b/>
              </w:rPr>
              <w:t>HAZARDOUS AREAS</w:t>
            </w:r>
          </w:p>
          <w:p w14:paraId="77C63129" w14:textId="77777777" w:rsidR="00000000" w:rsidRDefault="00726B0C">
            <w:pPr>
              <w:rPr>
                <w:rFonts w:ascii="Century Gothic" w:hAnsi="Century Gothic"/>
                <w:b/>
                <w:sz w:val="24"/>
              </w:rPr>
            </w:pPr>
          </w:p>
        </w:tc>
        <w:tc>
          <w:tcPr>
            <w:tcW w:w="992" w:type="dxa"/>
          </w:tcPr>
          <w:p w14:paraId="0958EF54" w14:textId="77777777" w:rsidR="00000000" w:rsidRDefault="00726B0C">
            <w:pPr>
              <w:jc w:val="both"/>
              <w:rPr>
                <w:rFonts w:ascii="Century Gothic" w:hAnsi="Century Gothic"/>
                <w:b/>
                <w:sz w:val="24"/>
              </w:rPr>
            </w:pPr>
          </w:p>
        </w:tc>
        <w:tc>
          <w:tcPr>
            <w:tcW w:w="993" w:type="dxa"/>
          </w:tcPr>
          <w:p w14:paraId="33E21FB1" w14:textId="77777777" w:rsidR="00000000" w:rsidRDefault="00726B0C">
            <w:pPr>
              <w:jc w:val="both"/>
              <w:rPr>
                <w:rFonts w:ascii="Century Gothic" w:hAnsi="Century Gothic"/>
                <w:b/>
                <w:sz w:val="24"/>
              </w:rPr>
            </w:pPr>
          </w:p>
        </w:tc>
      </w:tr>
      <w:tr w:rsidR="00000000" w14:paraId="0928FD1A" w14:textId="77777777">
        <w:tblPrEx>
          <w:tblCellMar>
            <w:top w:w="0" w:type="dxa"/>
            <w:bottom w:w="0" w:type="dxa"/>
          </w:tblCellMar>
        </w:tblPrEx>
        <w:tc>
          <w:tcPr>
            <w:tcW w:w="1101" w:type="dxa"/>
          </w:tcPr>
          <w:p w14:paraId="1B2DBA5F" w14:textId="77777777" w:rsidR="00000000" w:rsidRDefault="00726B0C">
            <w:pPr>
              <w:jc w:val="both"/>
              <w:rPr>
                <w:rFonts w:ascii="Century Gothic" w:hAnsi="Century Gothic"/>
                <w:sz w:val="24"/>
              </w:rPr>
            </w:pPr>
          </w:p>
        </w:tc>
        <w:tc>
          <w:tcPr>
            <w:tcW w:w="5953" w:type="dxa"/>
            <w:gridSpan w:val="2"/>
          </w:tcPr>
          <w:p w14:paraId="445383DC" w14:textId="77777777" w:rsidR="00000000" w:rsidRDefault="00726B0C">
            <w:pPr>
              <w:pStyle w:val="Heading7"/>
              <w:numPr>
                <w:ilvl w:val="0"/>
                <w:numId w:val="23"/>
              </w:numPr>
              <w:jc w:val="both"/>
              <w:rPr>
                <w:rFonts w:ascii="Century Gothic" w:hAnsi="Century Gothic"/>
                <w:sz w:val="22"/>
                <w:u w:val="none"/>
              </w:rPr>
            </w:pPr>
            <w:r>
              <w:rPr>
                <w:rFonts w:ascii="Century Gothic" w:hAnsi="Century Gothic"/>
                <w:sz w:val="22"/>
                <w:u w:val="none"/>
              </w:rPr>
              <w:t xml:space="preserve">Cooking facilities shall be:  </w:t>
            </w:r>
          </w:p>
          <w:p w14:paraId="52F67559" w14:textId="77777777" w:rsidR="00000000" w:rsidRDefault="00726B0C">
            <w:pPr>
              <w:jc w:val="both"/>
              <w:rPr>
                <w:rFonts w:ascii="Century Gothic" w:hAnsi="Century Gothic"/>
                <w:sz w:val="22"/>
              </w:rPr>
            </w:pPr>
          </w:p>
          <w:p w14:paraId="5400BCC9" w14:textId="77777777" w:rsidR="00000000" w:rsidRDefault="00726B0C">
            <w:pPr>
              <w:pStyle w:val="Header"/>
              <w:numPr>
                <w:ilvl w:val="0"/>
                <w:numId w:val="5"/>
              </w:numPr>
              <w:tabs>
                <w:tab w:val="clear" w:pos="4320"/>
                <w:tab w:val="clear" w:pos="8640"/>
              </w:tabs>
              <w:jc w:val="both"/>
              <w:rPr>
                <w:rFonts w:ascii="Century Gothic" w:hAnsi="Century Gothic"/>
                <w:sz w:val="22"/>
              </w:rPr>
            </w:pPr>
            <w:r>
              <w:rPr>
                <w:rFonts w:ascii="Century Gothic" w:hAnsi="Century Gothic"/>
                <w:sz w:val="22"/>
              </w:rPr>
              <w:t xml:space="preserve">Located at least </w:t>
            </w:r>
            <w:r>
              <w:rPr>
                <w:rFonts w:ascii="Century Gothic" w:hAnsi="Century Gothic"/>
                <w:b/>
                <w:sz w:val="22"/>
                <w:u w:val="single"/>
              </w:rPr>
              <w:t>5m</w:t>
            </w:r>
            <w:r>
              <w:rPr>
                <w:rFonts w:ascii="Century Gothic" w:hAnsi="Century Gothic"/>
                <w:sz w:val="22"/>
                <w:u w:val="single"/>
              </w:rPr>
              <w:t xml:space="preserve"> </w:t>
            </w:r>
            <w:r>
              <w:rPr>
                <w:rFonts w:ascii="Century Gothic" w:hAnsi="Century Gothic"/>
                <w:sz w:val="22"/>
              </w:rPr>
              <w:t xml:space="preserve">away from any accommodation </w:t>
            </w:r>
          </w:p>
          <w:p w14:paraId="3B57429C" w14:textId="77777777" w:rsidR="00000000" w:rsidRDefault="00726B0C">
            <w:pPr>
              <w:pStyle w:val="Header"/>
              <w:tabs>
                <w:tab w:val="clear" w:pos="4320"/>
                <w:tab w:val="clear" w:pos="8640"/>
              </w:tabs>
              <w:ind w:left="840"/>
              <w:jc w:val="both"/>
              <w:rPr>
                <w:rFonts w:ascii="Century Gothic" w:hAnsi="Century Gothic"/>
                <w:sz w:val="22"/>
              </w:rPr>
            </w:pPr>
            <w:r>
              <w:rPr>
                <w:rFonts w:ascii="Century Gothic" w:hAnsi="Century Gothic"/>
                <w:sz w:val="22"/>
              </w:rPr>
              <w:t>Spaces, or</w:t>
            </w:r>
          </w:p>
          <w:p w14:paraId="1DA3417A" w14:textId="77777777" w:rsidR="00000000" w:rsidRDefault="00726B0C">
            <w:pPr>
              <w:pStyle w:val="Header"/>
              <w:tabs>
                <w:tab w:val="clear" w:pos="4320"/>
                <w:tab w:val="clear" w:pos="8640"/>
              </w:tabs>
              <w:ind w:left="840"/>
              <w:jc w:val="both"/>
              <w:rPr>
                <w:rFonts w:ascii="Century Gothic" w:hAnsi="Century Gothic"/>
                <w:sz w:val="22"/>
              </w:rPr>
            </w:pPr>
            <w:r>
              <w:rPr>
                <w:rFonts w:ascii="Century Gothic" w:hAnsi="Century Gothic"/>
                <w:sz w:val="22"/>
              </w:rPr>
              <w:t xml:space="preserve"> </w:t>
            </w:r>
          </w:p>
          <w:p w14:paraId="1B13A0E4" w14:textId="77777777" w:rsidR="00000000" w:rsidRDefault="00726B0C">
            <w:pPr>
              <w:pStyle w:val="Header"/>
              <w:numPr>
                <w:ilvl w:val="0"/>
                <w:numId w:val="5"/>
              </w:numPr>
              <w:tabs>
                <w:tab w:val="clear" w:pos="4320"/>
                <w:tab w:val="clear" w:pos="8640"/>
              </w:tabs>
              <w:jc w:val="both"/>
              <w:rPr>
                <w:rFonts w:ascii="Century Gothic" w:hAnsi="Century Gothic"/>
                <w:sz w:val="22"/>
              </w:rPr>
            </w:pPr>
            <w:proofErr w:type="spellStart"/>
            <w:r>
              <w:rPr>
                <w:rFonts w:ascii="Century Gothic" w:hAnsi="Century Gothic"/>
                <w:sz w:val="22"/>
              </w:rPr>
              <w:t>compartmentalised</w:t>
            </w:r>
            <w:proofErr w:type="spellEnd"/>
            <w:r>
              <w:rPr>
                <w:rFonts w:ascii="Century Gothic" w:hAnsi="Century Gothic"/>
                <w:sz w:val="22"/>
              </w:rPr>
              <w:t xml:space="preserve"> by non-combustibles walls and floors having minimum half-an-hour fire resistance r</w:t>
            </w:r>
            <w:r>
              <w:rPr>
                <w:rFonts w:ascii="Century Gothic" w:hAnsi="Century Gothic"/>
                <w:sz w:val="22"/>
              </w:rPr>
              <w:t>ating.</w:t>
            </w:r>
          </w:p>
          <w:p w14:paraId="5B100DD0" w14:textId="77777777" w:rsidR="00000000" w:rsidRDefault="00726B0C">
            <w:pPr>
              <w:pStyle w:val="Header"/>
              <w:tabs>
                <w:tab w:val="clear" w:pos="4320"/>
                <w:tab w:val="clear" w:pos="8640"/>
              </w:tabs>
              <w:jc w:val="both"/>
              <w:rPr>
                <w:rFonts w:ascii="Century Gothic" w:hAnsi="Century Gothic"/>
                <w:sz w:val="22"/>
              </w:rPr>
            </w:pPr>
            <w:r>
              <w:rPr>
                <w:rFonts w:ascii="Century Gothic" w:hAnsi="Century Gothic"/>
                <w:sz w:val="22"/>
              </w:rPr>
              <w:t xml:space="preserve"> </w:t>
            </w:r>
          </w:p>
        </w:tc>
        <w:tc>
          <w:tcPr>
            <w:tcW w:w="992" w:type="dxa"/>
          </w:tcPr>
          <w:p w14:paraId="11EECD3E" w14:textId="77777777" w:rsidR="00000000" w:rsidRDefault="00726B0C">
            <w:pPr>
              <w:jc w:val="both"/>
              <w:rPr>
                <w:rFonts w:ascii="Century Gothic" w:hAnsi="Century Gothic"/>
                <w:sz w:val="24"/>
              </w:rPr>
            </w:pPr>
          </w:p>
        </w:tc>
        <w:tc>
          <w:tcPr>
            <w:tcW w:w="993" w:type="dxa"/>
          </w:tcPr>
          <w:p w14:paraId="11446D7D" w14:textId="77777777" w:rsidR="00000000" w:rsidRDefault="00726B0C">
            <w:pPr>
              <w:jc w:val="both"/>
              <w:rPr>
                <w:rFonts w:ascii="Century Gothic" w:hAnsi="Century Gothic"/>
                <w:sz w:val="24"/>
              </w:rPr>
            </w:pPr>
          </w:p>
        </w:tc>
      </w:tr>
      <w:tr w:rsidR="00000000" w14:paraId="2880272C" w14:textId="77777777">
        <w:tblPrEx>
          <w:tblCellMar>
            <w:top w:w="0" w:type="dxa"/>
            <w:bottom w:w="0" w:type="dxa"/>
          </w:tblCellMar>
        </w:tblPrEx>
        <w:tc>
          <w:tcPr>
            <w:tcW w:w="1101" w:type="dxa"/>
          </w:tcPr>
          <w:p w14:paraId="048273C3" w14:textId="77777777" w:rsidR="00000000" w:rsidRDefault="00726B0C">
            <w:pPr>
              <w:jc w:val="both"/>
              <w:rPr>
                <w:rFonts w:ascii="Century Gothic" w:hAnsi="Century Gothic"/>
                <w:sz w:val="24"/>
              </w:rPr>
            </w:pPr>
          </w:p>
        </w:tc>
        <w:tc>
          <w:tcPr>
            <w:tcW w:w="5953" w:type="dxa"/>
            <w:gridSpan w:val="2"/>
          </w:tcPr>
          <w:p w14:paraId="1B9FC4DA" w14:textId="77777777" w:rsidR="00000000" w:rsidRDefault="00726B0C">
            <w:pPr>
              <w:pStyle w:val="Heading7"/>
              <w:numPr>
                <w:ilvl w:val="0"/>
                <w:numId w:val="23"/>
              </w:numPr>
              <w:jc w:val="both"/>
              <w:rPr>
                <w:rFonts w:ascii="Century Gothic" w:hAnsi="Century Gothic"/>
                <w:sz w:val="22"/>
                <w:u w:val="none"/>
              </w:rPr>
            </w:pPr>
            <w:r>
              <w:rPr>
                <w:rFonts w:ascii="Century Gothic" w:hAnsi="Century Gothic"/>
                <w:sz w:val="22"/>
                <w:u w:val="none"/>
              </w:rPr>
              <w:t xml:space="preserve">All stores containing highly flammable substance shall be located at least </w:t>
            </w:r>
            <w:r>
              <w:rPr>
                <w:rFonts w:ascii="Century Gothic" w:hAnsi="Century Gothic"/>
                <w:b/>
                <w:sz w:val="22"/>
              </w:rPr>
              <w:t>5m</w:t>
            </w:r>
            <w:r>
              <w:rPr>
                <w:rFonts w:ascii="Century Gothic" w:hAnsi="Century Gothic"/>
                <w:sz w:val="22"/>
                <w:u w:val="none"/>
              </w:rPr>
              <w:t xml:space="preserve"> away from the </w:t>
            </w:r>
            <w:proofErr w:type="gramStart"/>
            <w:r>
              <w:rPr>
                <w:rFonts w:ascii="Century Gothic" w:hAnsi="Century Gothic"/>
                <w:sz w:val="22"/>
                <w:u w:val="none"/>
              </w:rPr>
              <w:t>building .</w:t>
            </w:r>
            <w:proofErr w:type="gramEnd"/>
          </w:p>
          <w:p w14:paraId="5B4F9DD6" w14:textId="77777777" w:rsidR="00000000" w:rsidRDefault="00726B0C">
            <w:pPr>
              <w:jc w:val="both"/>
              <w:rPr>
                <w:rFonts w:ascii="Century Gothic" w:hAnsi="Century Gothic"/>
                <w:sz w:val="22"/>
              </w:rPr>
            </w:pPr>
          </w:p>
        </w:tc>
        <w:tc>
          <w:tcPr>
            <w:tcW w:w="992" w:type="dxa"/>
          </w:tcPr>
          <w:p w14:paraId="1866EEE4" w14:textId="77777777" w:rsidR="00000000" w:rsidRDefault="00726B0C">
            <w:pPr>
              <w:jc w:val="both"/>
              <w:rPr>
                <w:rFonts w:ascii="Century Gothic" w:hAnsi="Century Gothic"/>
                <w:sz w:val="24"/>
              </w:rPr>
            </w:pPr>
          </w:p>
        </w:tc>
        <w:tc>
          <w:tcPr>
            <w:tcW w:w="993" w:type="dxa"/>
          </w:tcPr>
          <w:p w14:paraId="3FE753A1" w14:textId="77777777" w:rsidR="00000000" w:rsidRDefault="00726B0C">
            <w:pPr>
              <w:jc w:val="both"/>
              <w:rPr>
                <w:rFonts w:ascii="Century Gothic" w:hAnsi="Century Gothic"/>
                <w:sz w:val="24"/>
              </w:rPr>
            </w:pPr>
          </w:p>
        </w:tc>
      </w:tr>
      <w:tr w:rsidR="00000000" w14:paraId="7C61157E" w14:textId="77777777">
        <w:tblPrEx>
          <w:tblCellMar>
            <w:top w:w="0" w:type="dxa"/>
            <w:bottom w:w="0" w:type="dxa"/>
          </w:tblCellMar>
        </w:tblPrEx>
        <w:tc>
          <w:tcPr>
            <w:tcW w:w="1101" w:type="dxa"/>
          </w:tcPr>
          <w:p w14:paraId="576B9B19" w14:textId="77777777" w:rsidR="00000000" w:rsidRDefault="00726B0C">
            <w:pPr>
              <w:jc w:val="both"/>
              <w:rPr>
                <w:rFonts w:ascii="Century Gothic" w:hAnsi="Century Gothic"/>
                <w:b/>
                <w:sz w:val="24"/>
              </w:rPr>
            </w:pPr>
            <w:r>
              <w:rPr>
                <w:rFonts w:ascii="Century Gothic" w:hAnsi="Century Gothic"/>
                <w:b/>
                <w:sz w:val="24"/>
              </w:rPr>
              <w:t>5</w:t>
            </w:r>
          </w:p>
        </w:tc>
        <w:tc>
          <w:tcPr>
            <w:tcW w:w="5953" w:type="dxa"/>
            <w:gridSpan w:val="2"/>
          </w:tcPr>
          <w:p w14:paraId="5629FF4C" w14:textId="77777777" w:rsidR="00000000" w:rsidRDefault="00726B0C">
            <w:pPr>
              <w:pStyle w:val="Heading7"/>
              <w:ind w:left="0"/>
              <w:jc w:val="both"/>
              <w:rPr>
                <w:rFonts w:ascii="Century Gothic" w:hAnsi="Century Gothic"/>
                <w:b/>
              </w:rPr>
            </w:pPr>
            <w:r>
              <w:rPr>
                <w:rFonts w:ascii="Century Gothic" w:hAnsi="Century Gothic"/>
                <w:b/>
              </w:rPr>
              <w:t xml:space="preserve">FIRE-FIGHTING EQUIPMENT </w:t>
            </w:r>
          </w:p>
          <w:p w14:paraId="2433F20F" w14:textId="77777777" w:rsidR="00000000" w:rsidRDefault="00726B0C">
            <w:pPr>
              <w:rPr>
                <w:rFonts w:ascii="Century Gothic" w:hAnsi="Century Gothic"/>
                <w:sz w:val="24"/>
              </w:rPr>
            </w:pPr>
          </w:p>
        </w:tc>
        <w:tc>
          <w:tcPr>
            <w:tcW w:w="992" w:type="dxa"/>
          </w:tcPr>
          <w:p w14:paraId="77D9EF0E" w14:textId="77777777" w:rsidR="00000000" w:rsidRDefault="00726B0C">
            <w:pPr>
              <w:jc w:val="both"/>
              <w:rPr>
                <w:rFonts w:ascii="Century Gothic" w:hAnsi="Century Gothic"/>
                <w:b/>
                <w:sz w:val="24"/>
              </w:rPr>
            </w:pPr>
          </w:p>
        </w:tc>
        <w:tc>
          <w:tcPr>
            <w:tcW w:w="993" w:type="dxa"/>
          </w:tcPr>
          <w:p w14:paraId="7EB4E278" w14:textId="77777777" w:rsidR="00000000" w:rsidRDefault="00726B0C">
            <w:pPr>
              <w:jc w:val="both"/>
              <w:rPr>
                <w:rFonts w:ascii="Century Gothic" w:hAnsi="Century Gothic"/>
                <w:b/>
                <w:sz w:val="24"/>
              </w:rPr>
            </w:pPr>
          </w:p>
        </w:tc>
      </w:tr>
      <w:tr w:rsidR="00000000" w14:paraId="2CDD3A83" w14:textId="77777777">
        <w:tblPrEx>
          <w:tblCellMar>
            <w:top w:w="0" w:type="dxa"/>
            <w:bottom w:w="0" w:type="dxa"/>
          </w:tblCellMar>
        </w:tblPrEx>
        <w:tc>
          <w:tcPr>
            <w:tcW w:w="1101" w:type="dxa"/>
          </w:tcPr>
          <w:p w14:paraId="33828560" w14:textId="77777777" w:rsidR="00000000" w:rsidRDefault="00726B0C">
            <w:pPr>
              <w:jc w:val="both"/>
              <w:rPr>
                <w:rFonts w:ascii="Century Gothic" w:hAnsi="Century Gothic"/>
                <w:sz w:val="22"/>
              </w:rPr>
            </w:pPr>
          </w:p>
        </w:tc>
        <w:tc>
          <w:tcPr>
            <w:tcW w:w="5953" w:type="dxa"/>
            <w:gridSpan w:val="2"/>
          </w:tcPr>
          <w:p w14:paraId="31437E6E" w14:textId="77777777" w:rsidR="00000000" w:rsidRDefault="00726B0C">
            <w:pPr>
              <w:pStyle w:val="Heading7"/>
              <w:numPr>
                <w:ilvl w:val="0"/>
                <w:numId w:val="6"/>
              </w:numPr>
              <w:jc w:val="both"/>
              <w:rPr>
                <w:rFonts w:ascii="Century Gothic" w:hAnsi="Century Gothic"/>
                <w:sz w:val="22"/>
                <w:u w:val="none"/>
              </w:rPr>
            </w:pPr>
            <w:r>
              <w:rPr>
                <w:rFonts w:ascii="Century Gothic" w:hAnsi="Century Gothic"/>
                <w:b/>
                <w:sz w:val="22"/>
              </w:rPr>
              <w:t>2</w:t>
            </w:r>
            <w:r>
              <w:rPr>
                <w:rFonts w:ascii="Century Gothic" w:hAnsi="Century Gothic"/>
                <w:sz w:val="22"/>
                <w:u w:val="none"/>
              </w:rPr>
              <w:t xml:space="preserve"> nos. of portable fire extinguishers of </w:t>
            </w:r>
            <w:r>
              <w:rPr>
                <w:rFonts w:ascii="Century Gothic" w:hAnsi="Century Gothic"/>
                <w:b/>
                <w:sz w:val="22"/>
              </w:rPr>
              <w:t>13A</w:t>
            </w:r>
            <w:r>
              <w:rPr>
                <w:rFonts w:ascii="Century Gothic" w:hAnsi="Century Gothic"/>
                <w:sz w:val="22"/>
                <w:u w:val="none"/>
              </w:rPr>
              <w:t xml:space="preserve"> </w:t>
            </w:r>
          </w:p>
          <w:p w14:paraId="0556118A" w14:textId="77777777" w:rsidR="00000000" w:rsidRDefault="00726B0C">
            <w:pPr>
              <w:pStyle w:val="BodyTextIndent"/>
              <w:rPr>
                <w:rFonts w:ascii="Century Gothic" w:hAnsi="Century Gothic"/>
                <w:sz w:val="22"/>
              </w:rPr>
            </w:pPr>
            <w:r>
              <w:rPr>
                <w:rFonts w:ascii="Century Gothic" w:hAnsi="Century Gothic"/>
                <w:sz w:val="22"/>
              </w:rPr>
              <w:t xml:space="preserve">ratings each shall be provided next to every staircase on </w:t>
            </w:r>
            <w:r>
              <w:rPr>
                <w:rFonts w:ascii="Century Gothic" w:hAnsi="Century Gothic"/>
                <w:sz w:val="22"/>
              </w:rPr>
              <w:t>every floor of any accommodation spaces.</w:t>
            </w:r>
          </w:p>
          <w:p w14:paraId="51EB8ADD" w14:textId="77777777" w:rsidR="00000000" w:rsidRDefault="00726B0C">
            <w:pPr>
              <w:ind w:left="585"/>
              <w:jc w:val="both"/>
              <w:rPr>
                <w:rFonts w:ascii="Century Gothic" w:hAnsi="Century Gothic"/>
                <w:sz w:val="22"/>
              </w:rPr>
            </w:pPr>
          </w:p>
        </w:tc>
        <w:tc>
          <w:tcPr>
            <w:tcW w:w="992" w:type="dxa"/>
          </w:tcPr>
          <w:p w14:paraId="543B0ECF" w14:textId="77777777" w:rsidR="00000000" w:rsidRDefault="00726B0C">
            <w:pPr>
              <w:jc w:val="both"/>
              <w:rPr>
                <w:rFonts w:ascii="Century Gothic" w:hAnsi="Century Gothic"/>
                <w:sz w:val="24"/>
              </w:rPr>
            </w:pPr>
          </w:p>
        </w:tc>
        <w:tc>
          <w:tcPr>
            <w:tcW w:w="993" w:type="dxa"/>
          </w:tcPr>
          <w:p w14:paraId="78B402D2" w14:textId="77777777" w:rsidR="00000000" w:rsidRDefault="00726B0C">
            <w:pPr>
              <w:jc w:val="both"/>
              <w:rPr>
                <w:rFonts w:ascii="Century Gothic" w:hAnsi="Century Gothic"/>
                <w:sz w:val="24"/>
              </w:rPr>
            </w:pPr>
          </w:p>
        </w:tc>
      </w:tr>
      <w:tr w:rsidR="00000000" w14:paraId="6C622CF6" w14:textId="77777777">
        <w:tblPrEx>
          <w:tblCellMar>
            <w:top w:w="0" w:type="dxa"/>
            <w:bottom w:w="0" w:type="dxa"/>
          </w:tblCellMar>
        </w:tblPrEx>
        <w:tc>
          <w:tcPr>
            <w:tcW w:w="1101" w:type="dxa"/>
          </w:tcPr>
          <w:p w14:paraId="3E1A6FC2" w14:textId="77777777" w:rsidR="00000000" w:rsidRDefault="00726B0C">
            <w:pPr>
              <w:jc w:val="both"/>
              <w:rPr>
                <w:rFonts w:ascii="Century Gothic" w:hAnsi="Century Gothic"/>
                <w:sz w:val="22"/>
              </w:rPr>
            </w:pPr>
          </w:p>
        </w:tc>
        <w:tc>
          <w:tcPr>
            <w:tcW w:w="5953" w:type="dxa"/>
            <w:gridSpan w:val="2"/>
          </w:tcPr>
          <w:p w14:paraId="173E39D9" w14:textId="77777777" w:rsidR="00000000" w:rsidRDefault="00726B0C">
            <w:pPr>
              <w:pStyle w:val="Heading7"/>
              <w:numPr>
                <w:ilvl w:val="0"/>
                <w:numId w:val="6"/>
              </w:numPr>
              <w:jc w:val="both"/>
              <w:rPr>
                <w:rFonts w:ascii="Century Gothic" w:hAnsi="Century Gothic"/>
                <w:sz w:val="22"/>
                <w:u w:val="none"/>
              </w:rPr>
            </w:pPr>
            <w:r>
              <w:rPr>
                <w:rFonts w:ascii="Century Gothic" w:hAnsi="Century Gothic"/>
                <w:b/>
                <w:sz w:val="22"/>
              </w:rPr>
              <w:t>2</w:t>
            </w:r>
            <w:r>
              <w:rPr>
                <w:rFonts w:ascii="Century Gothic" w:hAnsi="Century Gothic"/>
                <w:sz w:val="22"/>
                <w:u w:val="none"/>
              </w:rPr>
              <w:t xml:space="preserve"> nos. of portable fire extinguisher of </w:t>
            </w:r>
            <w:r>
              <w:rPr>
                <w:rFonts w:ascii="Century Gothic" w:hAnsi="Century Gothic"/>
                <w:b/>
                <w:sz w:val="22"/>
              </w:rPr>
              <w:t>70B</w:t>
            </w:r>
            <w:r>
              <w:rPr>
                <w:rFonts w:ascii="Century Gothic" w:hAnsi="Century Gothic"/>
                <w:sz w:val="22"/>
              </w:rPr>
              <w:t xml:space="preserve"> </w:t>
            </w:r>
            <w:r>
              <w:rPr>
                <w:rFonts w:ascii="Century Gothic" w:hAnsi="Century Gothic"/>
                <w:sz w:val="22"/>
                <w:u w:val="none"/>
              </w:rPr>
              <w:t>ratings each shall be provided at every cooking area.</w:t>
            </w:r>
          </w:p>
          <w:p w14:paraId="493E018A" w14:textId="77777777" w:rsidR="00000000" w:rsidRDefault="00726B0C">
            <w:pPr>
              <w:rPr>
                <w:rFonts w:ascii="Century Gothic" w:hAnsi="Century Gothic"/>
                <w:sz w:val="22"/>
              </w:rPr>
            </w:pPr>
          </w:p>
        </w:tc>
        <w:tc>
          <w:tcPr>
            <w:tcW w:w="992" w:type="dxa"/>
          </w:tcPr>
          <w:p w14:paraId="6ACDDE73" w14:textId="77777777" w:rsidR="00000000" w:rsidRDefault="00726B0C">
            <w:pPr>
              <w:jc w:val="both"/>
              <w:rPr>
                <w:rFonts w:ascii="Century Gothic" w:hAnsi="Century Gothic"/>
                <w:sz w:val="24"/>
              </w:rPr>
            </w:pPr>
          </w:p>
        </w:tc>
        <w:tc>
          <w:tcPr>
            <w:tcW w:w="993" w:type="dxa"/>
          </w:tcPr>
          <w:p w14:paraId="76DBE161" w14:textId="77777777" w:rsidR="00000000" w:rsidRDefault="00726B0C">
            <w:pPr>
              <w:jc w:val="both"/>
              <w:rPr>
                <w:rFonts w:ascii="Century Gothic" w:hAnsi="Century Gothic"/>
                <w:sz w:val="24"/>
              </w:rPr>
            </w:pPr>
          </w:p>
        </w:tc>
      </w:tr>
      <w:tr w:rsidR="00000000" w14:paraId="3424E42F" w14:textId="77777777">
        <w:tblPrEx>
          <w:tblCellMar>
            <w:top w:w="0" w:type="dxa"/>
            <w:bottom w:w="0" w:type="dxa"/>
          </w:tblCellMar>
        </w:tblPrEx>
        <w:trPr>
          <w:trHeight w:val="2864"/>
        </w:trPr>
        <w:tc>
          <w:tcPr>
            <w:tcW w:w="1101" w:type="dxa"/>
          </w:tcPr>
          <w:p w14:paraId="0D63DAC6" w14:textId="77777777" w:rsidR="00000000" w:rsidRDefault="00726B0C">
            <w:pPr>
              <w:jc w:val="both"/>
              <w:rPr>
                <w:rFonts w:ascii="Century Gothic" w:hAnsi="Century Gothic"/>
                <w:sz w:val="22"/>
              </w:rPr>
            </w:pPr>
          </w:p>
        </w:tc>
        <w:tc>
          <w:tcPr>
            <w:tcW w:w="5953" w:type="dxa"/>
            <w:gridSpan w:val="2"/>
          </w:tcPr>
          <w:p w14:paraId="4ACC85B7" w14:textId="77777777" w:rsidR="00000000" w:rsidRDefault="00726B0C">
            <w:pPr>
              <w:pStyle w:val="Heading7"/>
              <w:numPr>
                <w:ilvl w:val="0"/>
                <w:numId w:val="6"/>
              </w:numPr>
              <w:jc w:val="both"/>
              <w:rPr>
                <w:rFonts w:ascii="Century Gothic" w:hAnsi="Century Gothic"/>
                <w:sz w:val="22"/>
                <w:u w:val="none"/>
              </w:rPr>
            </w:pPr>
            <w:r>
              <w:rPr>
                <w:rFonts w:ascii="Century Gothic" w:hAnsi="Century Gothic"/>
                <w:sz w:val="22"/>
                <w:u w:val="none"/>
              </w:rPr>
              <w:t xml:space="preserve">A manual fire alarm bell shall be provided such that it is within </w:t>
            </w:r>
            <w:r>
              <w:rPr>
                <w:rFonts w:ascii="Century Gothic" w:hAnsi="Century Gothic"/>
                <w:b/>
                <w:sz w:val="22"/>
              </w:rPr>
              <w:t>30 m</w:t>
            </w:r>
            <w:r>
              <w:rPr>
                <w:rFonts w:ascii="Century Gothic" w:hAnsi="Century Gothic"/>
                <w:b/>
                <w:sz w:val="22"/>
                <w:u w:val="none"/>
              </w:rPr>
              <w:t xml:space="preserve"> </w:t>
            </w:r>
            <w:r>
              <w:rPr>
                <w:rFonts w:ascii="Century Gothic" w:hAnsi="Century Gothic"/>
                <w:sz w:val="22"/>
                <w:u w:val="none"/>
              </w:rPr>
              <w:t>from any part of the building.</w:t>
            </w:r>
          </w:p>
          <w:p w14:paraId="2332A8A1" w14:textId="77777777" w:rsidR="00000000" w:rsidRDefault="00726B0C">
            <w:pPr>
              <w:jc w:val="both"/>
              <w:rPr>
                <w:rFonts w:ascii="Century Gothic" w:hAnsi="Century Gothic"/>
                <w:sz w:val="22"/>
              </w:rPr>
            </w:pPr>
          </w:p>
          <w:p w14:paraId="697BF896" w14:textId="77777777" w:rsidR="00000000" w:rsidRDefault="00726B0C">
            <w:pPr>
              <w:numPr>
                <w:ilvl w:val="0"/>
                <w:numId w:val="7"/>
              </w:numPr>
              <w:jc w:val="both"/>
              <w:rPr>
                <w:rFonts w:ascii="Century Gothic" w:hAnsi="Century Gothic"/>
                <w:sz w:val="22"/>
              </w:rPr>
            </w:pPr>
            <w:r>
              <w:rPr>
                <w:rFonts w:ascii="Century Gothic" w:hAnsi="Century Gothic"/>
                <w:sz w:val="22"/>
              </w:rPr>
              <w:t xml:space="preserve">The </w:t>
            </w:r>
            <w:r>
              <w:rPr>
                <w:rFonts w:ascii="Century Gothic" w:hAnsi="Century Gothic"/>
                <w:sz w:val="22"/>
              </w:rPr>
              <w:t xml:space="preserve">sounding device shall be in any form of </w:t>
            </w:r>
          </w:p>
          <w:p w14:paraId="53FC7300" w14:textId="77777777" w:rsidR="00000000" w:rsidRDefault="00726B0C">
            <w:pPr>
              <w:ind w:left="1080"/>
              <w:jc w:val="both"/>
              <w:rPr>
                <w:rFonts w:ascii="Century Gothic" w:hAnsi="Century Gothic"/>
                <w:sz w:val="22"/>
              </w:rPr>
            </w:pPr>
            <w:r>
              <w:rPr>
                <w:rFonts w:ascii="Century Gothic" w:hAnsi="Century Gothic"/>
                <w:sz w:val="22"/>
              </w:rPr>
              <w:t xml:space="preserve">electric bell or hang-held gong. </w:t>
            </w:r>
          </w:p>
          <w:p w14:paraId="16D49F0B" w14:textId="77777777" w:rsidR="00000000" w:rsidRDefault="00726B0C">
            <w:pPr>
              <w:ind w:left="1080"/>
              <w:jc w:val="both"/>
              <w:rPr>
                <w:rFonts w:ascii="Century Gothic" w:hAnsi="Century Gothic"/>
                <w:sz w:val="22"/>
              </w:rPr>
            </w:pPr>
          </w:p>
          <w:p w14:paraId="75E62CE1" w14:textId="77777777" w:rsidR="00000000" w:rsidRDefault="00726B0C">
            <w:pPr>
              <w:numPr>
                <w:ilvl w:val="0"/>
                <w:numId w:val="7"/>
              </w:numPr>
              <w:jc w:val="both"/>
              <w:rPr>
                <w:rFonts w:ascii="Century Gothic" w:hAnsi="Century Gothic"/>
                <w:sz w:val="22"/>
              </w:rPr>
            </w:pPr>
            <w:r>
              <w:rPr>
                <w:rFonts w:ascii="Century Gothic" w:hAnsi="Century Gothic"/>
                <w:sz w:val="22"/>
              </w:rPr>
              <w:t xml:space="preserve">The sounding device shall be located such </w:t>
            </w:r>
          </w:p>
          <w:p w14:paraId="1A54A34F" w14:textId="77777777" w:rsidR="00000000" w:rsidRDefault="00726B0C">
            <w:pPr>
              <w:ind w:left="1080"/>
              <w:jc w:val="both"/>
              <w:rPr>
                <w:rFonts w:ascii="Century Gothic" w:hAnsi="Century Gothic"/>
                <w:sz w:val="22"/>
              </w:rPr>
            </w:pPr>
            <w:r>
              <w:rPr>
                <w:rFonts w:ascii="Century Gothic" w:hAnsi="Century Gothic"/>
                <w:sz w:val="22"/>
              </w:rPr>
              <w:t>that they are audible from every part of the building.</w:t>
            </w:r>
          </w:p>
        </w:tc>
        <w:tc>
          <w:tcPr>
            <w:tcW w:w="992" w:type="dxa"/>
          </w:tcPr>
          <w:p w14:paraId="3C09D302" w14:textId="77777777" w:rsidR="00000000" w:rsidRDefault="00726B0C">
            <w:pPr>
              <w:jc w:val="both"/>
              <w:rPr>
                <w:rFonts w:ascii="Century Gothic" w:hAnsi="Century Gothic"/>
                <w:sz w:val="24"/>
              </w:rPr>
            </w:pPr>
          </w:p>
        </w:tc>
        <w:tc>
          <w:tcPr>
            <w:tcW w:w="993" w:type="dxa"/>
          </w:tcPr>
          <w:p w14:paraId="5FF0CE3D" w14:textId="77777777" w:rsidR="00000000" w:rsidRDefault="00726B0C">
            <w:pPr>
              <w:jc w:val="both"/>
              <w:rPr>
                <w:rFonts w:ascii="Century Gothic" w:hAnsi="Century Gothic"/>
                <w:sz w:val="24"/>
              </w:rPr>
            </w:pPr>
          </w:p>
        </w:tc>
      </w:tr>
    </w:tbl>
    <w:p w14:paraId="0652B9BE" w14:textId="77777777" w:rsidR="00726B0C" w:rsidRDefault="00726B0C">
      <w:pPr>
        <w:jc w:val="both"/>
      </w:pPr>
    </w:p>
    <w:sectPr w:rsidR="00726B0C">
      <w:footerReference w:type="even" r:id="rId7"/>
      <w:footerReference w:type="default" r:id="rId8"/>
      <w:pgSz w:w="12240" w:h="15840"/>
      <w:pgMar w:top="1134" w:right="1474"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AB03" w14:textId="77777777" w:rsidR="00726B0C" w:rsidRDefault="00726B0C">
      <w:r>
        <w:separator/>
      </w:r>
    </w:p>
  </w:endnote>
  <w:endnote w:type="continuationSeparator" w:id="0">
    <w:p w14:paraId="45B6E90B" w14:textId="77777777" w:rsidR="00726B0C" w:rsidRDefault="0072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582A" w14:textId="77777777" w:rsidR="00000000" w:rsidRDefault="00726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3C13E2" w14:textId="77777777" w:rsidR="00000000" w:rsidRDefault="00726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F9F4" w14:textId="77777777" w:rsidR="00000000" w:rsidRDefault="00726B0C">
    <w:pPr>
      <w:pStyle w:val="Footer"/>
      <w:framePr w:wrap="around" w:vAnchor="text" w:hAnchor="margin" w:xAlign="center" w:y="1"/>
      <w:rPr>
        <w:rStyle w:val="PageNumbe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PAGE  </w:instrText>
    </w:r>
    <w:r>
      <w:rPr>
        <w:rStyle w:val="PageNumber"/>
        <w:rFonts w:ascii="Century Gothic" w:hAnsi="Century Gothic"/>
      </w:rPr>
      <w:fldChar w:fldCharType="separate"/>
    </w:r>
    <w:r>
      <w:rPr>
        <w:rStyle w:val="PageNumber"/>
        <w:rFonts w:ascii="Century Gothic" w:hAnsi="Century Gothic"/>
        <w:noProof/>
      </w:rPr>
      <w:t>6</w:t>
    </w:r>
    <w:r>
      <w:rPr>
        <w:rStyle w:val="PageNumber"/>
        <w:rFonts w:ascii="Century Gothic" w:hAnsi="Century Gothic"/>
      </w:rPr>
      <w:fldChar w:fldCharType="end"/>
    </w:r>
  </w:p>
  <w:p w14:paraId="0205CC27" w14:textId="77777777" w:rsidR="00000000" w:rsidRDefault="00726B0C">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4212" w14:textId="77777777" w:rsidR="00726B0C" w:rsidRDefault="00726B0C">
      <w:r>
        <w:separator/>
      </w:r>
    </w:p>
  </w:footnote>
  <w:footnote w:type="continuationSeparator" w:id="0">
    <w:p w14:paraId="7B110D3C" w14:textId="77777777" w:rsidR="00726B0C" w:rsidRDefault="00726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68D"/>
    <w:multiLevelType w:val="singleLevel"/>
    <w:tmpl w:val="836C2D0E"/>
    <w:lvl w:ilvl="0">
      <w:start w:val="1"/>
      <w:numFmt w:val="lowerLetter"/>
      <w:lvlText w:val="%1."/>
      <w:lvlJc w:val="left"/>
      <w:pPr>
        <w:tabs>
          <w:tab w:val="num" w:pos="360"/>
        </w:tabs>
        <w:ind w:left="360" w:hanging="360"/>
      </w:pPr>
      <w:rPr>
        <w:rFonts w:hint="default"/>
      </w:rPr>
    </w:lvl>
  </w:abstractNum>
  <w:abstractNum w:abstractNumId="1" w15:restartNumberingAfterBreak="0">
    <w:nsid w:val="066A383A"/>
    <w:multiLevelType w:val="singleLevel"/>
    <w:tmpl w:val="2222E3E6"/>
    <w:lvl w:ilvl="0">
      <w:start w:val="4"/>
      <w:numFmt w:val="lowerLetter"/>
      <w:lvlText w:val="%1."/>
      <w:lvlJc w:val="left"/>
      <w:pPr>
        <w:tabs>
          <w:tab w:val="num" w:pos="465"/>
        </w:tabs>
        <w:ind w:left="465" w:hanging="465"/>
      </w:pPr>
      <w:rPr>
        <w:rFonts w:hint="default"/>
      </w:rPr>
    </w:lvl>
  </w:abstractNum>
  <w:abstractNum w:abstractNumId="2" w15:restartNumberingAfterBreak="0">
    <w:nsid w:val="09C20B3C"/>
    <w:multiLevelType w:val="singleLevel"/>
    <w:tmpl w:val="518AABD6"/>
    <w:lvl w:ilvl="0">
      <w:start w:val="2"/>
      <w:numFmt w:val="lowerLetter"/>
      <w:lvlText w:val="%1."/>
      <w:lvlJc w:val="left"/>
      <w:pPr>
        <w:tabs>
          <w:tab w:val="num" w:pos="705"/>
        </w:tabs>
        <w:ind w:left="705" w:hanging="705"/>
      </w:pPr>
      <w:rPr>
        <w:rFonts w:hint="default"/>
        <w:u w:val="none"/>
      </w:rPr>
    </w:lvl>
  </w:abstractNum>
  <w:abstractNum w:abstractNumId="3" w15:restartNumberingAfterBreak="0">
    <w:nsid w:val="0AE537A1"/>
    <w:multiLevelType w:val="singleLevel"/>
    <w:tmpl w:val="518AABD6"/>
    <w:lvl w:ilvl="0">
      <w:start w:val="2"/>
      <w:numFmt w:val="lowerLetter"/>
      <w:lvlText w:val="%1."/>
      <w:lvlJc w:val="left"/>
      <w:pPr>
        <w:tabs>
          <w:tab w:val="num" w:pos="705"/>
        </w:tabs>
        <w:ind w:left="705" w:hanging="705"/>
      </w:pPr>
      <w:rPr>
        <w:rFonts w:hint="default"/>
        <w:u w:val="none"/>
      </w:rPr>
    </w:lvl>
  </w:abstractNum>
  <w:abstractNum w:abstractNumId="4" w15:restartNumberingAfterBreak="0">
    <w:nsid w:val="0BB67661"/>
    <w:multiLevelType w:val="singleLevel"/>
    <w:tmpl w:val="716C948A"/>
    <w:lvl w:ilvl="0">
      <w:start w:val="1"/>
      <w:numFmt w:val="lowerLetter"/>
      <w:lvlText w:val="%1."/>
      <w:lvlJc w:val="left"/>
      <w:pPr>
        <w:tabs>
          <w:tab w:val="num" w:pos="465"/>
        </w:tabs>
        <w:ind w:left="465" w:hanging="465"/>
      </w:pPr>
      <w:rPr>
        <w:rFonts w:hint="default"/>
      </w:rPr>
    </w:lvl>
  </w:abstractNum>
  <w:abstractNum w:abstractNumId="5" w15:restartNumberingAfterBreak="0">
    <w:nsid w:val="0C8D2A0A"/>
    <w:multiLevelType w:val="singleLevel"/>
    <w:tmpl w:val="36AA9E9A"/>
    <w:lvl w:ilvl="0">
      <w:start w:val="3"/>
      <w:numFmt w:val="lowerLetter"/>
      <w:lvlText w:val="%1."/>
      <w:lvlJc w:val="left"/>
      <w:pPr>
        <w:tabs>
          <w:tab w:val="num" w:pos="705"/>
        </w:tabs>
        <w:ind w:left="705" w:hanging="705"/>
      </w:pPr>
      <w:rPr>
        <w:rFonts w:hint="default"/>
        <w:u w:val="none"/>
      </w:rPr>
    </w:lvl>
  </w:abstractNum>
  <w:abstractNum w:abstractNumId="6" w15:restartNumberingAfterBreak="0">
    <w:nsid w:val="101644A9"/>
    <w:multiLevelType w:val="singleLevel"/>
    <w:tmpl w:val="518AABD6"/>
    <w:lvl w:ilvl="0">
      <w:start w:val="2"/>
      <w:numFmt w:val="lowerLetter"/>
      <w:lvlText w:val="%1."/>
      <w:lvlJc w:val="left"/>
      <w:pPr>
        <w:tabs>
          <w:tab w:val="num" w:pos="705"/>
        </w:tabs>
        <w:ind w:left="705" w:hanging="705"/>
      </w:pPr>
      <w:rPr>
        <w:rFonts w:hint="default"/>
        <w:u w:val="none"/>
      </w:rPr>
    </w:lvl>
  </w:abstractNum>
  <w:abstractNum w:abstractNumId="7" w15:restartNumberingAfterBreak="0">
    <w:nsid w:val="11C84AEB"/>
    <w:multiLevelType w:val="multilevel"/>
    <w:tmpl w:val="B8807B7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043D86"/>
    <w:multiLevelType w:val="singleLevel"/>
    <w:tmpl w:val="36AA9E9A"/>
    <w:lvl w:ilvl="0">
      <w:start w:val="3"/>
      <w:numFmt w:val="lowerLetter"/>
      <w:lvlText w:val="%1."/>
      <w:lvlJc w:val="left"/>
      <w:pPr>
        <w:tabs>
          <w:tab w:val="num" w:pos="705"/>
        </w:tabs>
        <w:ind w:left="705" w:hanging="705"/>
      </w:pPr>
      <w:rPr>
        <w:rFonts w:hint="default"/>
        <w:u w:val="none"/>
      </w:rPr>
    </w:lvl>
  </w:abstractNum>
  <w:abstractNum w:abstractNumId="9" w15:restartNumberingAfterBreak="0">
    <w:nsid w:val="15EB1120"/>
    <w:multiLevelType w:val="singleLevel"/>
    <w:tmpl w:val="4072B800"/>
    <w:lvl w:ilvl="0">
      <w:start w:val="1"/>
      <w:numFmt w:val="decimal"/>
      <w:lvlText w:val="%1)"/>
      <w:lvlJc w:val="left"/>
      <w:pPr>
        <w:tabs>
          <w:tab w:val="num" w:pos="840"/>
        </w:tabs>
        <w:ind w:left="840" w:hanging="360"/>
      </w:pPr>
      <w:rPr>
        <w:rFonts w:hint="default"/>
      </w:rPr>
    </w:lvl>
  </w:abstractNum>
  <w:abstractNum w:abstractNumId="10" w15:restartNumberingAfterBreak="0">
    <w:nsid w:val="1E0A257E"/>
    <w:multiLevelType w:val="singleLevel"/>
    <w:tmpl w:val="3554372A"/>
    <w:lvl w:ilvl="0">
      <w:start w:val="1"/>
      <w:numFmt w:val="lowerLetter"/>
      <w:lvlText w:val="%1."/>
      <w:lvlJc w:val="left"/>
      <w:pPr>
        <w:tabs>
          <w:tab w:val="num" w:pos="585"/>
        </w:tabs>
        <w:ind w:left="585" w:hanging="585"/>
      </w:pPr>
      <w:rPr>
        <w:rFonts w:hint="default"/>
      </w:rPr>
    </w:lvl>
  </w:abstractNum>
  <w:abstractNum w:abstractNumId="11" w15:restartNumberingAfterBreak="0">
    <w:nsid w:val="22C76B5D"/>
    <w:multiLevelType w:val="singleLevel"/>
    <w:tmpl w:val="04090011"/>
    <w:lvl w:ilvl="0">
      <w:start w:val="1"/>
      <w:numFmt w:val="decimal"/>
      <w:lvlText w:val="%1)"/>
      <w:lvlJc w:val="left"/>
      <w:pPr>
        <w:tabs>
          <w:tab w:val="num" w:pos="360"/>
        </w:tabs>
        <w:ind w:left="360" w:hanging="360"/>
      </w:pPr>
      <w:rPr>
        <w:rFonts w:hint="default"/>
      </w:rPr>
    </w:lvl>
  </w:abstractNum>
  <w:abstractNum w:abstractNumId="12" w15:restartNumberingAfterBreak="0">
    <w:nsid w:val="23B639D0"/>
    <w:multiLevelType w:val="singleLevel"/>
    <w:tmpl w:val="F3A46514"/>
    <w:lvl w:ilvl="0">
      <w:start w:val="1"/>
      <w:numFmt w:val="decimal"/>
      <w:lvlText w:val="%1)"/>
      <w:lvlJc w:val="left"/>
      <w:pPr>
        <w:tabs>
          <w:tab w:val="num" w:pos="360"/>
        </w:tabs>
        <w:ind w:left="360" w:hanging="360"/>
      </w:pPr>
    </w:lvl>
  </w:abstractNum>
  <w:abstractNum w:abstractNumId="13" w15:restartNumberingAfterBreak="0">
    <w:nsid w:val="28534023"/>
    <w:multiLevelType w:val="multilevel"/>
    <w:tmpl w:val="2F285ED8"/>
    <w:lvl w:ilvl="0">
      <w:start w:val="1"/>
      <w:numFmt w:val="decimal"/>
      <w:lvlText w:val="%1"/>
      <w:lvlJc w:val="left"/>
      <w:pPr>
        <w:tabs>
          <w:tab w:val="num" w:pos="945"/>
        </w:tabs>
        <w:ind w:left="945" w:hanging="945"/>
      </w:pPr>
      <w:rPr>
        <w:rFonts w:hint="default"/>
        <w:sz w:val="32"/>
        <w:u w:val="none"/>
      </w:rPr>
    </w:lvl>
    <w:lvl w:ilvl="1">
      <w:start w:val="1"/>
      <w:numFmt w:val="decimal"/>
      <w:isLgl/>
      <w:lvlText w:val="%1.%2"/>
      <w:lvlJc w:val="left"/>
      <w:pPr>
        <w:tabs>
          <w:tab w:val="num" w:pos="840"/>
        </w:tabs>
        <w:ind w:left="840" w:hanging="840"/>
      </w:pPr>
      <w:rPr>
        <w:rFonts w:hint="default"/>
      </w:rPr>
    </w:lvl>
    <w:lvl w:ilvl="2">
      <w:start w:val="1"/>
      <w:numFmt w:val="decimal"/>
      <w:isLgl/>
      <w:lvlText w:val="%1.%2.%3"/>
      <w:lvlJc w:val="left"/>
      <w:pPr>
        <w:tabs>
          <w:tab w:val="num" w:pos="840"/>
        </w:tabs>
        <w:ind w:left="840" w:hanging="840"/>
      </w:pPr>
      <w:rPr>
        <w:rFonts w:hint="default"/>
      </w:rPr>
    </w:lvl>
    <w:lvl w:ilvl="3">
      <w:start w:val="1"/>
      <w:numFmt w:val="decimal"/>
      <w:isLgl/>
      <w:lvlText w:val="%1.%2.%3.%4"/>
      <w:lvlJc w:val="left"/>
      <w:pPr>
        <w:tabs>
          <w:tab w:val="num" w:pos="840"/>
        </w:tabs>
        <w:ind w:left="840" w:hanging="84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F2D01D9"/>
    <w:multiLevelType w:val="singleLevel"/>
    <w:tmpl w:val="1FF6A318"/>
    <w:lvl w:ilvl="0">
      <w:start w:val="1"/>
      <w:numFmt w:val="lowerLetter"/>
      <w:lvlText w:val="%1."/>
      <w:lvlJc w:val="left"/>
      <w:pPr>
        <w:tabs>
          <w:tab w:val="num" w:pos="705"/>
        </w:tabs>
        <w:ind w:left="705" w:hanging="705"/>
      </w:pPr>
      <w:rPr>
        <w:rFonts w:hint="default"/>
        <w:u w:val="none"/>
      </w:rPr>
    </w:lvl>
  </w:abstractNum>
  <w:abstractNum w:abstractNumId="15" w15:restartNumberingAfterBreak="0">
    <w:nsid w:val="4B107815"/>
    <w:multiLevelType w:val="singleLevel"/>
    <w:tmpl w:val="518AABD6"/>
    <w:lvl w:ilvl="0">
      <w:start w:val="2"/>
      <w:numFmt w:val="lowerLetter"/>
      <w:lvlText w:val="%1."/>
      <w:lvlJc w:val="left"/>
      <w:pPr>
        <w:tabs>
          <w:tab w:val="num" w:pos="705"/>
        </w:tabs>
        <w:ind w:left="705" w:hanging="705"/>
      </w:pPr>
      <w:rPr>
        <w:rFonts w:hint="default"/>
        <w:u w:val="none"/>
      </w:rPr>
    </w:lvl>
  </w:abstractNum>
  <w:abstractNum w:abstractNumId="16" w15:restartNumberingAfterBreak="0">
    <w:nsid w:val="52390B2E"/>
    <w:multiLevelType w:val="multilevel"/>
    <w:tmpl w:val="1E32E8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4E6520"/>
    <w:multiLevelType w:val="singleLevel"/>
    <w:tmpl w:val="A5B48978"/>
    <w:lvl w:ilvl="0">
      <w:start w:val="1"/>
      <w:numFmt w:val="decimal"/>
      <w:lvlText w:val="%1)"/>
      <w:lvlJc w:val="left"/>
      <w:pPr>
        <w:tabs>
          <w:tab w:val="num" w:pos="1080"/>
        </w:tabs>
        <w:ind w:left="1080" w:hanging="495"/>
      </w:pPr>
      <w:rPr>
        <w:rFonts w:hint="default"/>
      </w:rPr>
    </w:lvl>
  </w:abstractNum>
  <w:abstractNum w:abstractNumId="18" w15:restartNumberingAfterBreak="0">
    <w:nsid w:val="561B0C2C"/>
    <w:multiLevelType w:val="singleLevel"/>
    <w:tmpl w:val="2222E3E6"/>
    <w:lvl w:ilvl="0">
      <w:start w:val="4"/>
      <w:numFmt w:val="lowerLetter"/>
      <w:lvlText w:val="%1."/>
      <w:lvlJc w:val="left"/>
      <w:pPr>
        <w:tabs>
          <w:tab w:val="num" w:pos="465"/>
        </w:tabs>
        <w:ind w:left="465" w:hanging="465"/>
      </w:pPr>
      <w:rPr>
        <w:rFonts w:hint="default"/>
      </w:rPr>
    </w:lvl>
  </w:abstractNum>
  <w:abstractNum w:abstractNumId="19" w15:restartNumberingAfterBreak="0">
    <w:nsid w:val="5B35434C"/>
    <w:multiLevelType w:val="singleLevel"/>
    <w:tmpl w:val="1FF6A318"/>
    <w:lvl w:ilvl="0">
      <w:start w:val="1"/>
      <w:numFmt w:val="lowerLetter"/>
      <w:lvlText w:val="%1."/>
      <w:lvlJc w:val="left"/>
      <w:pPr>
        <w:tabs>
          <w:tab w:val="num" w:pos="705"/>
        </w:tabs>
        <w:ind w:left="705" w:hanging="705"/>
      </w:pPr>
      <w:rPr>
        <w:rFonts w:hint="default"/>
        <w:u w:val="none"/>
      </w:rPr>
    </w:lvl>
  </w:abstractNum>
  <w:abstractNum w:abstractNumId="20" w15:restartNumberingAfterBreak="0">
    <w:nsid w:val="6A93681B"/>
    <w:multiLevelType w:val="singleLevel"/>
    <w:tmpl w:val="518AABD6"/>
    <w:lvl w:ilvl="0">
      <w:start w:val="2"/>
      <w:numFmt w:val="lowerLetter"/>
      <w:lvlText w:val="%1."/>
      <w:lvlJc w:val="left"/>
      <w:pPr>
        <w:tabs>
          <w:tab w:val="num" w:pos="705"/>
        </w:tabs>
        <w:ind w:left="705" w:hanging="705"/>
      </w:pPr>
      <w:rPr>
        <w:rFonts w:hint="default"/>
        <w:u w:val="none"/>
      </w:rPr>
    </w:lvl>
  </w:abstractNum>
  <w:abstractNum w:abstractNumId="21" w15:restartNumberingAfterBreak="0">
    <w:nsid w:val="6ADA7098"/>
    <w:multiLevelType w:val="multilevel"/>
    <w:tmpl w:val="AF7012E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3021EF"/>
    <w:multiLevelType w:val="singleLevel"/>
    <w:tmpl w:val="11B46F88"/>
    <w:lvl w:ilvl="0">
      <w:start w:val="1"/>
      <w:numFmt w:val="decimal"/>
      <w:lvlText w:val="%1)"/>
      <w:lvlJc w:val="left"/>
      <w:pPr>
        <w:tabs>
          <w:tab w:val="num" w:pos="1080"/>
        </w:tabs>
        <w:ind w:left="1080" w:hanging="360"/>
      </w:pPr>
      <w:rPr>
        <w:rFonts w:hint="default"/>
        <w:b w:val="0"/>
        <w:u w:val="none"/>
      </w:rPr>
    </w:lvl>
  </w:abstractNum>
  <w:abstractNum w:abstractNumId="23" w15:restartNumberingAfterBreak="0">
    <w:nsid w:val="75D67671"/>
    <w:multiLevelType w:val="singleLevel"/>
    <w:tmpl w:val="17545D7C"/>
    <w:lvl w:ilvl="0">
      <w:start w:val="1"/>
      <w:numFmt w:val="decimal"/>
      <w:lvlText w:val="%1)"/>
      <w:lvlJc w:val="left"/>
      <w:pPr>
        <w:tabs>
          <w:tab w:val="num" w:pos="825"/>
        </w:tabs>
        <w:ind w:left="825" w:hanging="360"/>
      </w:pPr>
      <w:rPr>
        <w:rFonts w:hint="default"/>
      </w:rPr>
    </w:lvl>
  </w:abstractNum>
  <w:abstractNum w:abstractNumId="24" w15:restartNumberingAfterBreak="0">
    <w:nsid w:val="77B77ED0"/>
    <w:multiLevelType w:val="singleLevel"/>
    <w:tmpl w:val="9F32ED60"/>
    <w:lvl w:ilvl="0">
      <w:start w:val="1"/>
      <w:numFmt w:val="lowerLetter"/>
      <w:lvlText w:val="%1)"/>
      <w:lvlJc w:val="left"/>
      <w:pPr>
        <w:tabs>
          <w:tab w:val="num" w:pos="1185"/>
        </w:tabs>
        <w:ind w:left="1185" w:hanging="360"/>
      </w:pPr>
      <w:rPr>
        <w:rFonts w:hint="default"/>
      </w:rPr>
    </w:lvl>
  </w:abstractNum>
  <w:abstractNum w:abstractNumId="25" w15:restartNumberingAfterBreak="0">
    <w:nsid w:val="79730BAB"/>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1"/>
  </w:num>
  <w:num w:numId="3">
    <w:abstractNumId w:val="23"/>
  </w:num>
  <w:num w:numId="4">
    <w:abstractNumId w:val="24"/>
  </w:num>
  <w:num w:numId="5">
    <w:abstractNumId w:val="9"/>
  </w:num>
  <w:num w:numId="6">
    <w:abstractNumId w:val="10"/>
  </w:num>
  <w:num w:numId="7">
    <w:abstractNumId w:val="17"/>
  </w:num>
  <w:num w:numId="8">
    <w:abstractNumId w:val="25"/>
  </w:num>
  <w:num w:numId="9">
    <w:abstractNumId w:val="16"/>
  </w:num>
  <w:num w:numId="10">
    <w:abstractNumId w:val="21"/>
  </w:num>
  <w:num w:numId="11">
    <w:abstractNumId w:val="7"/>
  </w:num>
  <w:num w:numId="12">
    <w:abstractNumId w:val="2"/>
  </w:num>
  <w:num w:numId="13">
    <w:abstractNumId w:val="20"/>
  </w:num>
  <w:num w:numId="14">
    <w:abstractNumId w:val="6"/>
  </w:num>
  <w:num w:numId="15">
    <w:abstractNumId w:val="15"/>
  </w:num>
  <w:num w:numId="16">
    <w:abstractNumId w:val="3"/>
  </w:num>
  <w:num w:numId="17">
    <w:abstractNumId w:val="19"/>
  </w:num>
  <w:num w:numId="18">
    <w:abstractNumId w:val="14"/>
  </w:num>
  <w:num w:numId="19">
    <w:abstractNumId w:val="8"/>
  </w:num>
  <w:num w:numId="20">
    <w:abstractNumId w:val="12"/>
  </w:num>
  <w:num w:numId="21">
    <w:abstractNumId w:val="12"/>
  </w:num>
  <w:num w:numId="22">
    <w:abstractNumId w:val="18"/>
  </w:num>
  <w:num w:numId="23">
    <w:abstractNumId w:val="4"/>
  </w:num>
  <w:num w:numId="24">
    <w:abstractNumId w:val="22"/>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77E"/>
    <w:rsid w:val="0054277E"/>
    <w:rsid w:val="00726B0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B51A8"/>
  <w15:chartTrackingRefBased/>
  <w15:docId w15:val="{DA50BEBE-A26E-4446-95E7-ECAE7575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sz w:val="32"/>
      <w:u w:val="single"/>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ind w:left="465"/>
      <w:outlineLvl w:val="6"/>
    </w:pPr>
    <w:rPr>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both"/>
    </w:pPr>
    <w:rPr>
      <w:sz w:val="24"/>
    </w:rPr>
  </w:style>
  <w:style w:type="paragraph" w:styleId="BodyTextIndent">
    <w:name w:val="Body Text Indent"/>
    <w:basedOn w:val="Normal"/>
    <w:semiHidden/>
    <w:pPr>
      <w:ind w:left="585"/>
      <w:jc w:val="both"/>
    </w:pPr>
    <w:rPr>
      <w:sz w:val="24"/>
    </w:rPr>
  </w:style>
  <w:style w:type="character" w:styleId="PageNumber">
    <w:name w:val="page number"/>
    <w:basedOn w:val="DefaultParagraphFont"/>
    <w:semiHidden/>
  </w:style>
  <w:style w:type="paragraph" w:styleId="BodyText3">
    <w:name w:val="Body Text 3"/>
    <w:basedOn w:val="Normal"/>
    <w:semiHidden/>
    <w:pPr>
      <w:jc w:val="both"/>
    </w:pPr>
    <w:rPr>
      <w:rFonts w:ascii="Tahoma" w:hAnsi="Tahoma"/>
      <w:b/>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TECHNICAL GUIDELINESS FOR FIRE SAFETY</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azimah salim</dc:creator>
  <cp:keywords/>
  <dc:description/>
  <cp:lastModifiedBy>azimah salim</cp:lastModifiedBy>
  <cp:revision>2</cp:revision>
  <cp:lastPrinted>2002-03-14T02:11:00Z</cp:lastPrinted>
  <dcterms:created xsi:type="dcterms:W3CDTF">2022-02-11T05:15:00Z</dcterms:created>
  <dcterms:modified xsi:type="dcterms:W3CDTF">2022-02-11T05:15:00Z</dcterms:modified>
</cp:coreProperties>
</file>