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F27FA" w14:textId="77777777" w:rsidR="00F17C92" w:rsidRDefault="003F7512">
      <w:pPr>
        <w:spacing w:after="242" w:line="259" w:lineRule="auto"/>
        <w:ind w:left="0" w:firstLine="0"/>
        <w:jc w:val="left"/>
      </w:pPr>
      <w:r>
        <w:rPr>
          <w:rFonts w:ascii="Arial" w:eastAsia="Arial" w:hAnsi="Arial" w:cs="Arial"/>
        </w:rPr>
        <w:t xml:space="preserve"> </w:t>
      </w:r>
    </w:p>
    <w:p w14:paraId="392D719F" w14:textId="77777777" w:rsidR="00F17C92" w:rsidRDefault="003F7512">
      <w:pPr>
        <w:spacing w:after="0" w:line="259" w:lineRule="auto"/>
        <w:ind w:right="1697"/>
        <w:jc w:val="right"/>
      </w:pPr>
      <w:r>
        <w:rPr>
          <w:rFonts w:ascii="Arial" w:eastAsia="Arial" w:hAnsi="Arial" w:cs="Arial"/>
        </w:rPr>
        <w:t xml:space="preserve"> </w:t>
      </w:r>
      <w:r>
        <w:rPr>
          <w:rFonts w:ascii="Arial" w:eastAsia="Arial" w:hAnsi="Arial" w:cs="Arial"/>
          <w:b/>
          <w:sz w:val="52"/>
        </w:rPr>
        <w:t xml:space="preserve">SAMPLE OF IPP PLAN </w:t>
      </w:r>
      <w:r>
        <w:rPr>
          <w:rFonts w:ascii="Arial" w:eastAsia="Arial" w:hAnsi="Arial" w:cs="Arial"/>
          <w:sz w:val="52"/>
        </w:rPr>
        <w:t xml:space="preserve"> </w:t>
      </w:r>
    </w:p>
    <w:p w14:paraId="1F6CA566" w14:textId="77777777" w:rsidR="00F17C92" w:rsidRDefault="003F7512">
      <w:pPr>
        <w:spacing w:after="0" w:line="259" w:lineRule="auto"/>
        <w:ind w:right="1483"/>
        <w:jc w:val="right"/>
      </w:pPr>
      <w:r>
        <w:rPr>
          <w:rFonts w:ascii="Arial" w:eastAsia="Arial" w:hAnsi="Arial" w:cs="Arial"/>
          <w:b/>
          <w:sz w:val="52"/>
        </w:rPr>
        <w:t xml:space="preserve">FOR NON-RESIDENTIAL </w:t>
      </w:r>
    </w:p>
    <w:p w14:paraId="2611FC38" w14:textId="77777777" w:rsidR="00F17C92" w:rsidRDefault="003F7512">
      <w:pPr>
        <w:spacing w:after="0" w:line="259" w:lineRule="auto"/>
        <w:ind w:left="3082" w:firstLine="0"/>
        <w:jc w:val="left"/>
      </w:pPr>
      <w:r>
        <w:rPr>
          <w:rFonts w:ascii="Arial" w:eastAsia="Arial" w:hAnsi="Arial" w:cs="Arial"/>
          <w:b/>
          <w:sz w:val="52"/>
        </w:rPr>
        <w:t xml:space="preserve">BUILDINGS  </w:t>
      </w:r>
    </w:p>
    <w:p w14:paraId="1B05B2BC" w14:textId="77777777" w:rsidR="00F17C92" w:rsidRDefault="003F7512">
      <w:pPr>
        <w:spacing w:after="0" w:line="259" w:lineRule="auto"/>
        <w:ind w:left="0" w:firstLine="0"/>
        <w:jc w:val="left"/>
      </w:pPr>
      <w:r>
        <w:rPr>
          <w:rFonts w:ascii="Arial" w:eastAsia="Arial" w:hAnsi="Arial" w:cs="Arial"/>
        </w:rPr>
        <w:t xml:space="preserve"> </w:t>
      </w:r>
    </w:p>
    <w:p w14:paraId="44A6873A" w14:textId="77777777" w:rsidR="00F17C92" w:rsidRDefault="003F7512">
      <w:pPr>
        <w:spacing w:after="247" w:line="259" w:lineRule="auto"/>
        <w:ind w:left="0" w:firstLine="0"/>
        <w:jc w:val="left"/>
      </w:pPr>
      <w:r>
        <w:rPr>
          <w:rFonts w:ascii="Arial" w:eastAsia="Arial" w:hAnsi="Arial" w:cs="Arial"/>
        </w:rPr>
        <w:t xml:space="preserve"> </w:t>
      </w:r>
    </w:p>
    <w:p w14:paraId="439E8700" w14:textId="77777777" w:rsidR="00F17C92" w:rsidRDefault="003F7512">
      <w:pPr>
        <w:spacing w:after="0" w:line="259" w:lineRule="auto"/>
        <w:ind w:left="112" w:firstLine="0"/>
        <w:jc w:val="center"/>
      </w:pPr>
      <w:r>
        <w:rPr>
          <w:sz w:val="52"/>
        </w:rPr>
        <w:t xml:space="preserve"> </w:t>
      </w:r>
    </w:p>
    <w:p w14:paraId="33ADD70E" w14:textId="77777777" w:rsidR="00F17C92" w:rsidRDefault="003F7512">
      <w:pPr>
        <w:spacing w:after="0" w:line="259" w:lineRule="auto"/>
        <w:ind w:left="112" w:firstLine="0"/>
        <w:jc w:val="center"/>
      </w:pPr>
      <w:r>
        <w:rPr>
          <w:sz w:val="52"/>
        </w:rPr>
        <w:t xml:space="preserve"> </w:t>
      </w:r>
    </w:p>
    <w:p w14:paraId="2F1FF593" w14:textId="77777777" w:rsidR="00F17C92" w:rsidRDefault="003F7512">
      <w:pPr>
        <w:spacing w:after="0" w:line="259" w:lineRule="auto"/>
        <w:ind w:left="112" w:firstLine="0"/>
        <w:jc w:val="center"/>
      </w:pPr>
      <w:r>
        <w:rPr>
          <w:sz w:val="52"/>
        </w:rPr>
        <w:t xml:space="preserve"> </w:t>
      </w:r>
    </w:p>
    <w:p w14:paraId="781CD8CC" w14:textId="77777777" w:rsidR="00F17C92" w:rsidRDefault="003F7512">
      <w:pPr>
        <w:spacing w:after="0" w:line="259" w:lineRule="auto"/>
        <w:ind w:left="112" w:firstLine="0"/>
        <w:jc w:val="center"/>
      </w:pPr>
      <w:r>
        <w:rPr>
          <w:sz w:val="52"/>
        </w:rPr>
        <w:t xml:space="preserve"> </w:t>
      </w:r>
    </w:p>
    <w:p w14:paraId="05B6067F" w14:textId="77777777" w:rsidR="00F17C92" w:rsidRDefault="003F7512">
      <w:pPr>
        <w:spacing w:after="0" w:line="259" w:lineRule="auto"/>
        <w:ind w:left="112" w:firstLine="0"/>
        <w:jc w:val="center"/>
      </w:pPr>
      <w:r>
        <w:rPr>
          <w:sz w:val="52"/>
        </w:rPr>
        <w:t xml:space="preserve"> </w:t>
      </w:r>
    </w:p>
    <w:p w14:paraId="3323D755" w14:textId="5F3FBC80" w:rsidR="00F17C92" w:rsidRDefault="003F7512">
      <w:pPr>
        <w:spacing w:after="0" w:line="239" w:lineRule="auto"/>
        <w:ind w:left="1054" w:right="824" w:firstLine="0"/>
        <w:jc w:val="center"/>
      </w:pPr>
      <w:r>
        <w:rPr>
          <w:sz w:val="52"/>
        </w:rPr>
        <w:t xml:space="preserve">IN-PLACE PROTECTION PLAN FOR  </w:t>
      </w:r>
    </w:p>
    <w:p w14:paraId="01089D44" w14:textId="77777777" w:rsidR="00F17C92" w:rsidRDefault="003F7512">
      <w:pPr>
        <w:spacing w:after="0" w:line="259" w:lineRule="auto"/>
        <w:ind w:left="0" w:firstLine="0"/>
        <w:jc w:val="left"/>
      </w:pPr>
      <w:r>
        <w:rPr>
          <w:rFonts w:ascii="Arial" w:eastAsia="Arial" w:hAnsi="Arial" w:cs="Arial"/>
        </w:rPr>
        <w:t xml:space="preserve"> </w:t>
      </w:r>
    </w:p>
    <w:p w14:paraId="4285F4D2" w14:textId="77777777" w:rsidR="00F17C92" w:rsidRDefault="003F7512">
      <w:pPr>
        <w:spacing w:after="247" w:line="259" w:lineRule="auto"/>
        <w:ind w:left="0" w:firstLine="0"/>
        <w:jc w:val="left"/>
      </w:pPr>
      <w:r>
        <w:rPr>
          <w:rFonts w:ascii="Arial" w:eastAsia="Arial" w:hAnsi="Arial" w:cs="Arial"/>
        </w:rPr>
        <w:t xml:space="preserve"> </w:t>
      </w:r>
    </w:p>
    <w:p w14:paraId="280E0232" w14:textId="77777777" w:rsidR="00F17C92" w:rsidRDefault="003F7512">
      <w:pPr>
        <w:pStyle w:val="Heading1"/>
        <w:spacing w:after="193" w:line="259" w:lineRule="auto"/>
        <w:ind w:left="0" w:right="1624"/>
      </w:pPr>
      <w:r>
        <w:t xml:space="preserve">&lt;&lt; Name of Organisation&gt;&gt; </w:t>
      </w:r>
    </w:p>
    <w:p w14:paraId="3C76F84E" w14:textId="77777777" w:rsidR="00F17C92" w:rsidRDefault="003F7512">
      <w:pPr>
        <w:spacing w:after="0" w:line="259" w:lineRule="auto"/>
        <w:ind w:left="0" w:firstLine="0"/>
        <w:jc w:val="left"/>
      </w:pPr>
      <w:r>
        <w:rPr>
          <w:sz w:val="52"/>
        </w:rPr>
        <w:t xml:space="preserve"> </w:t>
      </w:r>
      <w:r>
        <w:rPr>
          <w:sz w:val="52"/>
        </w:rPr>
        <w:tab/>
        <w:t xml:space="preserve"> </w:t>
      </w:r>
    </w:p>
    <w:p w14:paraId="3B208E65" w14:textId="77777777" w:rsidR="00F17C92" w:rsidRDefault="003F7512">
      <w:pPr>
        <w:spacing w:after="0" w:line="259" w:lineRule="auto"/>
        <w:ind w:right="6"/>
        <w:jc w:val="center"/>
      </w:pPr>
      <w:r>
        <w:rPr>
          <w:b/>
          <w:sz w:val="32"/>
        </w:rPr>
        <w:t xml:space="preserve">IN-PLACE PROTECTION PLAN FOR </w:t>
      </w:r>
      <w:r>
        <w:rPr>
          <w:sz w:val="32"/>
        </w:rPr>
        <w:t xml:space="preserve"> </w:t>
      </w:r>
    </w:p>
    <w:p w14:paraId="6B038C29" w14:textId="77777777" w:rsidR="00F17C92" w:rsidRDefault="003F7512">
      <w:pPr>
        <w:spacing w:after="0" w:line="259" w:lineRule="auto"/>
        <w:ind w:right="4"/>
        <w:jc w:val="center"/>
      </w:pPr>
      <w:r>
        <w:rPr>
          <w:b/>
          <w:sz w:val="32"/>
        </w:rPr>
        <w:t xml:space="preserve">&lt;&lt;NAME of ORGANISATION&gt;&gt; </w:t>
      </w:r>
      <w:r>
        <w:rPr>
          <w:sz w:val="32"/>
        </w:rPr>
        <w:t xml:space="preserve"> </w:t>
      </w:r>
    </w:p>
    <w:p w14:paraId="0224E813" w14:textId="77777777" w:rsidR="00F17C92" w:rsidRDefault="003F7512">
      <w:pPr>
        <w:spacing w:after="0" w:line="259" w:lineRule="auto"/>
        <w:ind w:right="6"/>
        <w:jc w:val="center"/>
      </w:pPr>
      <w:r>
        <w:rPr>
          <w:b/>
          <w:sz w:val="32"/>
        </w:rPr>
        <w:t xml:space="preserve">&lt;&lt; ADDRESS&gt;&gt;  </w:t>
      </w:r>
    </w:p>
    <w:p w14:paraId="5CE7D906" w14:textId="77777777" w:rsidR="00F17C92" w:rsidRDefault="003F7512">
      <w:pPr>
        <w:spacing w:after="0" w:line="259" w:lineRule="auto"/>
        <w:ind w:left="0" w:firstLine="0"/>
        <w:jc w:val="left"/>
      </w:pPr>
      <w:r>
        <w:rPr>
          <w:rFonts w:ascii="Arial" w:eastAsia="Arial" w:hAnsi="Arial" w:cs="Arial"/>
        </w:rPr>
        <w:t xml:space="preserve"> </w:t>
      </w:r>
    </w:p>
    <w:p w14:paraId="457D96E5" w14:textId="77777777" w:rsidR="00F17C92" w:rsidRDefault="003F7512">
      <w:pPr>
        <w:spacing w:after="0" w:line="259" w:lineRule="auto"/>
        <w:ind w:left="0" w:firstLine="0"/>
        <w:jc w:val="left"/>
      </w:pPr>
      <w:r>
        <w:rPr>
          <w:rFonts w:ascii="Arial" w:eastAsia="Arial" w:hAnsi="Arial" w:cs="Arial"/>
        </w:rPr>
        <w:t xml:space="preserve"> </w:t>
      </w:r>
    </w:p>
    <w:p w14:paraId="7E12A641" w14:textId="77777777" w:rsidR="00F17C92" w:rsidRDefault="003F7512">
      <w:pPr>
        <w:spacing w:after="19" w:line="259" w:lineRule="auto"/>
        <w:ind w:left="0" w:firstLine="0"/>
        <w:jc w:val="left"/>
      </w:pPr>
      <w:r>
        <w:rPr>
          <w:rFonts w:ascii="Arial" w:eastAsia="Arial" w:hAnsi="Arial" w:cs="Arial"/>
        </w:rPr>
        <w:t xml:space="preserve"> </w:t>
      </w:r>
    </w:p>
    <w:p w14:paraId="2C810E5D" w14:textId="77777777" w:rsidR="00F17C92" w:rsidRDefault="003F7512">
      <w:pPr>
        <w:spacing w:after="160" w:line="259" w:lineRule="auto"/>
        <w:ind w:left="-5"/>
        <w:jc w:val="left"/>
      </w:pPr>
      <w:r>
        <w:rPr>
          <w:b/>
          <w:sz w:val="28"/>
        </w:rPr>
        <w:t xml:space="preserve">1. GENERAL INFORMATION  </w:t>
      </w:r>
    </w:p>
    <w:p w14:paraId="6E10DE46" w14:textId="77777777" w:rsidR="00F17C92" w:rsidRDefault="003F7512">
      <w:pPr>
        <w:spacing w:after="158" w:line="259" w:lineRule="auto"/>
        <w:ind w:left="0" w:firstLine="0"/>
        <w:jc w:val="left"/>
      </w:pPr>
      <w:r>
        <w:rPr>
          <w:sz w:val="28"/>
        </w:rPr>
        <w:t xml:space="preserve"> </w:t>
      </w:r>
    </w:p>
    <w:p w14:paraId="182C1121" w14:textId="77777777" w:rsidR="00F17C92" w:rsidRDefault="003F7512" w:rsidP="002D1721">
      <w:pPr>
        <w:spacing w:after="0" w:line="259" w:lineRule="auto"/>
        <w:ind w:left="-5"/>
        <w:jc w:val="left"/>
      </w:pPr>
      <w:r>
        <w:rPr>
          <w:b/>
          <w:sz w:val="28"/>
        </w:rPr>
        <w:t xml:space="preserve">Building Name: ____________________________________ </w:t>
      </w:r>
      <w:r>
        <w:rPr>
          <w:sz w:val="28"/>
        </w:rPr>
        <w:t xml:space="preserve"> </w:t>
      </w:r>
    </w:p>
    <w:p w14:paraId="6D99CF77" w14:textId="77777777" w:rsidR="00F17C92" w:rsidRDefault="003F7512" w:rsidP="002D1721">
      <w:pPr>
        <w:spacing w:after="0" w:line="259" w:lineRule="auto"/>
        <w:ind w:left="0" w:firstLine="0"/>
        <w:jc w:val="left"/>
      </w:pPr>
      <w:r>
        <w:rPr>
          <w:b/>
          <w:sz w:val="28"/>
        </w:rPr>
        <w:t xml:space="preserve">Owner’s Name / Contact No.: ____________________________________ </w:t>
      </w:r>
      <w:r>
        <w:rPr>
          <w:sz w:val="28"/>
        </w:rPr>
        <w:t xml:space="preserve"> </w:t>
      </w:r>
    </w:p>
    <w:p w14:paraId="368691D5" w14:textId="77777777" w:rsidR="0084784B" w:rsidRDefault="003F7512" w:rsidP="00C40864">
      <w:pPr>
        <w:spacing w:after="0" w:line="259" w:lineRule="auto"/>
        <w:ind w:left="-5"/>
        <w:jc w:val="left"/>
        <w:rPr>
          <w:sz w:val="28"/>
        </w:rPr>
      </w:pPr>
      <w:r>
        <w:rPr>
          <w:b/>
          <w:sz w:val="28"/>
        </w:rPr>
        <w:t xml:space="preserve">IPP Co-ordinator’s Name / Contact No.: ____________________________ </w:t>
      </w:r>
      <w:r>
        <w:rPr>
          <w:sz w:val="28"/>
        </w:rPr>
        <w:t xml:space="preserve"> </w:t>
      </w:r>
      <w:r>
        <w:rPr>
          <w:b/>
          <w:sz w:val="28"/>
        </w:rPr>
        <w:t xml:space="preserve">No. of Storeys: ______________ </w:t>
      </w:r>
      <w:r>
        <w:rPr>
          <w:sz w:val="28"/>
        </w:rPr>
        <w:t xml:space="preserve"> </w:t>
      </w:r>
      <w:r>
        <w:rPr>
          <w:b/>
          <w:sz w:val="28"/>
        </w:rPr>
        <w:t xml:space="preserve">Occupant Load: _____________ </w:t>
      </w:r>
      <w:r>
        <w:rPr>
          <w:sz w:val="28"/>
        </w:rPr>
        <w:t xml:space="preserve"> </w:t>
      </w:r>
    </w:p>
    <w:p w14:paraId="0322A69A" w14:textId="77777777" w:rsidR="0084784B" w:rsidRDefault="003F7512" w:rsidP="00C40864">
      <w:pPr>
        <w:spacing w:after="0" w:line="259" w:lineRule="auto"/>
        <w:ind w:left="-5"/>
        <w:jc w:val="left"/>
        <w:rPr>
          <w:sz w:val="28"/>
        </w:rPr>
      </w:pPr>
      <w:r>
        <w:rPr>
          <w:b/>
          <w:sz w:val="28"/>
        </w:rPr>
        <w:t xml:space="preserve">Gross Floor Area: ____________ </w:t>
      </w:r>
      <w:r>
        <w:rPr>
          <w:sz w:val="28"/>
        </w:rPr>
        <w:t xml:space="preserve"> </w:t>
      </w:r>
    </w:p>
    <w:p w14:paraId="312D2778" w14:textId="77777777" w:rsidR="0084784B" w:rsidRDefault="003F7512" w:rsidP="00C40864">
      <w:pPr>
        <w:spacing w:after="0" w:line="259" w:lineRule="auto"/>
        <w:ind w:left="-5"/>
        <w:jc w:val="left"/>
        <w:rPr>
          <w:sz w:val="28"/>
        </w:rPr>
      </w:pPr>
      <w:r>
        <w:rPr>
          <w:b/>
          <w:sz w:val="28"/>
        </w:rPr>
        <w:t xml:space="preserve">Location of Air-handling Units: _____________ </w:t>
      </w:r>
      <w:r>
        <w:rPr>
          <w:sz w:val="28"/>
        </w:rPr>
        <w:t xml:space="preserve"> </w:t>
      </w:r>
    </w:p>
    <w:p w14:paraId="40B8F613" w14:textId="5E6DB106" w:rsidR="00F17C92" w:rsidRDefault="003F7512" w:rsidP="00C40864">
      <w:pPr>
        <w:spacing w:after="0" w:line="259" w:lineRule="auto"/>
        <w:ind w:left="-5"/>
        <w:jc w:val="left"/>
      </w:pPr>
      <w:r>
        <w:rPr>
          <w:b/>
          <w:sz w:val="28"/>
        </w:rPr>
        <w:t xml:space="preserve">Location of Switches for Air-Con: ___________ </w:t>
      </w:r>
      <w:r>
        <w:rPr>
          <w:sz w:val="28"/>
        </w:rPr>
        <w:t xml:space="preserve"> </w:t>
      </w:r>
    </w:p>
    <w:p w14:paraId="12C51BD5" w14:textId="67AF79C4" w:rsidR="00F17C92" w:rsidRDefault="003F7512">
      <w:pPr>
        <w:pStyle w:val="Heading2"/>
        <w:jc w:val="center"/>
      </w:pPr>
      <w:r>
        <w:lastRenderedPageBreak/>
        <w:t>IN-PLACE PROTECTION PLAN</w:t>
      </w:r>
      <w:r w:rsidRPr="00760700">
        <w:t xml:space="preserve"> </w:t>
      </w:r>
      <w:r>
        <w:t>GUIDELINES FOR NON-RESIDENTIAL BUILDINGS</w:t>
      </w:r>
      <w:r>
        <w:rPr>
          <w:u w:val="none"/>
        </w:rPr>
        <w:t xml:space="preserve"> </w:t>
      </w:r>
    </w:p>
    <w:p w14:paraId="2EC9878E" w14:textId="77777777" w:rsidR="00F17C92" w:rsidRDefault="003F7512">
      <w:pPr>
        <w:spacing w:after="0" w:line="259" w:lineRule="auto"/>
        <w:ind w:left="172" w:firstLine="0"/>
        <w:jc w:val="center"/>
      </w:pPr>
      <w:r>
        <w:rPr>
          <w:rFonts w:ascii="Arial" w:eastAsia="Arial" w:hAnsi="Arial" w:cs="Arial"/>
          <w:b/>
          <w:sz w:val="32"/>
        </w:rPr>
        <w:t xml:space="preserve"> </w:t>
      </w:r>
      <w:r>
        <w:rPr>
          <w:rFonts w:ascii="Arial" w:eastAsia="Arial" w:hAnsi="Arial" w:cs="Arial"/>
          <w:sz w:val="32"/>
        </w:rPr>
        <w:t xml:space="preserve"> </w:t>
      </w:r>
    </w:p>
    <w:p w14:paraId="04622FE0" w14:textId="77777777" w:rsidR="00F17C92" w:rsidRDefault="003F7512">
      <w:pPr>
        <w:pStyle w:val="Heading3"/>
        <w:tabs>
          <w:tab w:val="center" w:pos="720"/>
          <w:tab w:val="center" w:pos="2061"/>
        </w:tabs>
        <w:ind w:left="-15" w:firstLine="0"/>
      </w:pPr>
      <w:r w:rsidRPr="00D9386D">
        <w:rPr>
          <w:szCs w:val="28"/>
          <w:u w:val="none"/>
        </w:rPr>
        <w:t>1</w:t>
      </w:r>
      <w:r>
        <w:rPr>
          <w:rFonts w:ascii="Arial" w:eastAsia="Arial" w:hAnsi="Arial" w:cs="Arial"/>
          <w:sz w:val="23"/>
          <w:u w:val="none"/>
        </w:rPr>
        <w:t xml:space="preserve">  </w:t>
      </w:r>
      <w:r>
        <w:rPr>
          <w:rFonts w:ascii="Arial" w:eastAsia="Arial" w:hAnsi="Arial" w:cs="Arial"/>
          <w:sz w:val="23"/>
          <w:u w:val="none"/>
        </w:rPr>
        <w:tab/>
        <w:t xml:space="preserve"> </w:t>
      </w:r>
      <w:r>
        <w:rPr>
          <w:rFonts w:ascii="Arial" w:eastAsia="Arial" w:hAnsi="Arial" w:cs="Arial"/>
          <w:sz w:val="23"/>
          <w:u w:val="none"/>
        </w:rPr>
        <w:tab/>
      </w:r>
      <w:r>
        <w:t>OBJECTIVE</w:t>
      </w:r>
      <w:r>
        <w:rPr>
          <w:u w:val="none"/>
        </w:rPr>
        <w:t xml:space="preserve"> </w:t>
      </w:r>
      <w:r>
        <w:rPr>
          <w:rFonts w:ascii="Arial" w:eastAsia="Arial" w:hAnsi="Arial" w:cs="Arial"/>
          <w:sz w:val="23"/>
          <w:u w:val="none"/>
        </w:rPr>
        <w:t xml:space="preserve"> </w:t>
      </w:r>
    </w:p>
    <w:p w14:paraId="58AFEE6D" w14:textId="77777777" w:rsidR="00F17C92" w:rsidRDefault="003F7512" w:rsidP="00D9386D">
      <w:pPr>
        <w:spacing w:before="240" w:after="25" w:line="259" w:lineRule="auto"/>
        <w:ind w:left="0" w:firstLine="0"/>
        <w:jc w:val="left"/>
      </w:pPr>
      <w:r w:rsidRPr="00D9386D">
        <w:rPr>
          <w:szCs w:val="24"/>
        </w:rPr>
        <w:t>1.1</w:t>
      </w:r>
      <w:r>
        <w:rPr>
          <w:rFonts w:ascii="Arial" w:eastAsia="Arial" w:hAnsi="Arial" w:cs="Arial"/>
          <w:sz w:val="25"/>
        </w:rPr>
        <w:t xml:space="preserve"> </w:t>
      </w:r>
      <w:r>
        <w:rPr>
          <w:rFonts w:ascii="Arial" w:eastAsia="Arial" w:hAnsi="Arial" w:cs="Arial"/>
          <w:sz w:val="23"/>
        </w:rPr>
        <w:t xml:space="preserve"> </w:t>
      </w:r>
      <w:r>
        <w:rPr>
          <w:rFonts w:ascii="Arial" w:eastAsia="Arial" w:hAnsi="Arial" w:cs="Arial"/>
          <w:sz w:val="23"/>
        </w:rPr>
        <w:tab/>
        <w:t xml:space="preserve"> </w:t>
      </w:r>
      <w:r>
        <w:rPr>
          <w:rFonts w:ascii="Arial" w:eastAsia="Arial" w:hAnsi="Arial" w:cs="Arial"/>
          <w:sz w:val="23"/>
        </w:rPr>
        <w:tab/>
      </w:r>
      <w:r>
        <w:t xml:space="preserve">The purpose of the In-Place Protection Plan (IPP) is:  </w:t>
      </w:r>
    </w:p>
    <w:p w14:paraId="705AAB0E" w14:textId="77777777" w:rsidR="00F17C92" w:rsidRDefault="003F7512">
      <w:pPr>
        <w:numPr>
          <w:ilvl w:val="0"/>
          <w:numId w:val="1"/>
        </w:numPr>
        <w:ind w:hanging="360"/>
      </w:pPr>
      <w:r>
        <w:t xml:space="preserve">To safeguard human lives in the event of hazardous material release into the atmosphere.  </w:t>
      </w:r>
    </w:p>
    <w:p w14:paraId="616121A8" w14:textId="77777777" w:rsidR="00F17C92" w:rsidRDefault="003F7512">
      <w:pPr>
        <w:numPr>
          <w:ilvl w:val="0"/>
          <w:numId w:val="1"/>
        </w:numPr>
        <w:ind w:hanging="360"/>
      </w:pPr>
      <w:r>
        <w:t xml:space="preserve">To ensure prompt raising of the alarm to initiate IPP and marshalling of efforts in carrying out the IPP procedure of sealing the rooms.  </w:t>
      </w:r>
    </w:p>
    <w:p w14:paraId="665527AF" w14:textId="77777777" w:rsidR="00F17C92" w:rsidRDefault="003F7512">
      <w:pPr>
        <w:numPr>
          <w:ilvl w:val="0"/>
          <w:numId w:val="1"/>
        </w:numPr>
        <w:spacing w:after="216"/>
        <w:ind w:hanging="360"/>
      </w:pPr>
      <w:r>
        <w:t xml:space="preserve">To establish duties and responsibilities of individuals involved so as to ensure systematic and orderly implementation of the plan.  </w:t>
      </w:r>
    </w:p>
    <w:p w14:paraId="6BE055DD" w14:textId="77777777" w:rsidR="00F17C92" w:rsidRDefault="003F7512" w:rsidP="00D9386D">
      <w:pPr>
        <w:pStyle w:val="Heading4"/>
        <w:spacing w:after="124"/>
        <w:ind w:left="-15" w:firstLine="0"/>
      </w:pPr>
      <w:r w:rsidRPr="00D9386D">
        <w:rPr>
          <w:b w:val="0"/>
          <w:sz w:val="24"/>
          <w:szCs w:val="24"/>
        </w:rPr>
        <w:t>1.2</w:t>
      </w:r>
      <w:r>
        <w:rPr>
          <w:rFonts w:ascii="Arial" w:eastAsia="Arial" w:hAnsi="Arial" w:cs="Arial"/>
          <w:b w:val="0"/>
          <w:sz w:val="23"/>
        </w:rPr>
        <w:t xml:space="preserve">  </w:t>
      </w:r>
      <w:r>
        <w:rPr>
          <w:rFonts w:ascii="Arial" w:eastAsia="Arial" w:hAnsi="Arial" w:cs="Arial"/>
          <w:b w:val="0"/>
          <w:sz w:val="23"/>
        </w:rPr>
        <w:tab/>
        <w:t xml:space="preserve"> </w:t>
      </w:r>
      <w:r>
        <w:rPr>
          <w:rFonts w:ascii="Arial" w:eastAsia="Arial" w:hAnsi="Arial" w:cs="Arial"/>
          <w:b w:val="0"/>
          <w:sz w:val="23"/>
        </w:rPr>
        <w:tab/>
      </w:r>
      <w:r w:rsidRPr="00D9386D">
        <w:rPr>
          <w:sz w:val="24"/>
          <w:szCs w:val="24"/>
        </w:rPr>
        <w:t>IPP Committee</w:t>
      </w:r>
      <w:r>
        <w:rPr>
          <w:sz w:val="23"/>
        </w:rPr>
        <w:t xml:space="preserve"> </w:t>
      </w:r>
      <w:r>
        <w:rPr>
          <w:b w:val="0"/>
          <w:sz w:val="23"/>
        </w:rPr>
        <w:t xml:space="preserve"> </w:t>
      </w:r>
    </w:p>
    <w:p w14:paraId="184AF1B4" w14:textId="77777777" w:rsidR="00F17C92" w:rsidRDefault="003F7512" w:rsidP="002D1721">
      <w:pPr>
        <w:spacing w:after="0"/>
        <w:ind w:left="1450"/>
      </w:pPr>
      <w:r>
        <w:t xml:space="preserve">Management may wish to set up a IPP Committee to co-ordinate all IPP activities. Members may include (Names and contact nos. should be listed in </w:t>
      </w:r>
      <w:r>
        <w:rPr>
          <w:u w:val="single" w:color="000000"/>
        </w:rPr>
        <w:t xml:space="preserve">Appendix I </w:t>
      </w:r>
      <w:r>
        <w:t xml:space="preserve">attached to this plan): -  </w:t>
      </w:r>
    </w:p>
    <w:p w14:paraId="0E2747F5" w14:textId="77777777" w:rsidR="00F17C92" w:rsidRDefault="003F7512" w:rsidP="00D9386D">
      <w:pPr>
        <w:numPr>
          <w:ilvl w:val="0"/>
          <w:numId w:val="2"/>
        </w:numPr>
        <w:ind w:hanging="302"/>
      </w:pPr>
      <w:r>
        <w:t xml:space="preserve">Co-ordinator/Asst. Co-ordinator  </w:t>
      </w:r>
    </w:p>
    <w:p w14:paraId="14003303" w14:textId="77777777" w:rsidR="00F17C92" w:rsidRDefault="003F7512" w:rsidP="00AB1422">
      <w:pPr>
        <w:numPr>
          <w:ilvl w:val="0"/>
          <w:numId w:val="2"/>
        </w:numPr>
        <w:spacing w:after="10"/>
        <w:ind w:hanging="302"/>
      </w:pPr>
      <w:r>
        <w:t xml:space="preserve">IPP Warden/Asst. IPP Warden (the Fire Warden can be assigned as the </w:t>
      </w:r>
    </w:p>
    <w:p w14:paraId="66B1A59F" w14:textId="77777777" w:rsidR="00F17C92" w:rsidRDefault="003F7512">
      <w:pPr>
        <w:ind w:left="2170"/>
      </w:pPr>
      <w:r>
        <w:t xml:space="preserve">IPP Warden)  </w:t>
      </w:r>
    </w:p>
    <w:p w14:paraId="482BB30E" w14:textId="77777777" w:rsidR="00F17C92" w:rsidRDefault="003F7512" w:rsidP="00D9386D">
      <w:pPr>
        <w:numPr>
          <w:ilvl w:val="0"/>
          <w:numId w:val="2"/>
        </w:numPr>
        <w:ind w:hanging="302"/>
      </w:pPr>
      <w:r>
        <w:t xml:space="preserve">Chief Security Officer  </w:t>
      </w:r>
    </w:p>
    <w:p w14:paraId="4F810850" w14:textId="77777777" w:rsidR="00F17C92" w:rsidRDefault="003F7512" w:rsidP="00D9386D">
      <w:pPr>
        <w:numPr>
          <w:ilvl w:val="0"/>
          <w:numId w:val="2"/>
        </w:numPr>
        <w:ind w:hanging="302"/>
      </w:pPr>
      <w:r>
        <w:t xml:space="preserve">Receptionist/Information counter staff  </w:t>
      </w:r>
    </w:p>
    <w:p w14:paraId="483F2BF7" w14:textId="77777777" w:rsidR="00F17C92" w:rsidRDefault="003F7512" w:rsidP="00AB1422">
      <w:pPr>
        <w:numPr>
          <w:ilvl w:val="0"/>
          <w:numId w:val="2"/>
        </w:numPr>
        <w:spacing w:after="213"/>
        <w:ind w:hanging="302"/>
      </w:pPr>
      <w:r>
        <w:t xml:space="preserve">Mechanical Ventilation Operator  </w:t>
      </w:r>
    </w:p>
    <w:p w14:paraId="3A866C29" w14:textId="77777777" w:rsidR="00F17C92" w:rsidRDefault="003F7512" w:rsidP="002D1721">
      <w:pPr>
        <w:pStyle w:val="Heading4"/>
        <w:spacing w:after="124"/>
        <w:ind w:left="-15" w:firstLine="0"/>
      </w:pPr>
      <w:r w:rsidRPr="00D9386D">
        <w:rPr>
          <w:b w:val="0"/>
          <w:sz w:val="24"/>
          <w:szCs w:val="24"/>
        </w:rPr>
        <w:t>1.3</w:t>
      </w:r>
      <w:r>
        <w:rPr>
          <w:rFonts w:ascii="Arial" w:eastAsia="Arial" w:hAnsi="Arial" w:cs="Arial"/>
          <w:b w:val="0"/>
          <w:sz w:val="23"/>
        </w:rPr>
        <w:t xml:space="preserve">  </w:t>
      </w:r>
      <w:r>
        <w:rPr>
          <w:rFonts w:ascii="Arial" w:eastAsia="Arial" w:hAnsi="Arial" w:cs="Arial"/>
          <w:b w:val="0"/>
          <w:sz w:val="23"/>
        </w:rPr>
        <w:tab/>
        <w:t xml:space="preserve"> </w:t>
      </w:r>
      <w:r>
        <w:rPr>
          <w:rFonts w:ascii="Arial" w:eastAsia="Arial" w:hAnsi="Arial" w:cs="Arial"/>
          <w:b w:val="0"/>
          <w:sz w:val="23"/>
        </w:rPr>
        <w:tab/>
      </w:r>
      <w:r w:rsidRPr="00D9386D">
        <w:rPr>
          <w:sz w:val="24"/>
          <w:szCs w:val="24"/>
        </w:rPr>
        <w:t>Signal for initiation of IPP</w:t>
      </w:r>
      <w:r>
        <w:rPr>
          <w:sz w:val="23"/>
        </w:rPr>
        <w:t xml:space="preserve"> </w:t>
      </w:r>
      <w:r>
        <w:rPr>
          <w:b w:val="0"/>
          <w:sz w:val="23"/>
        </w:rPr>
        <w:t xml:space="preserve"> </w:t>
      </w:r>
    </w:p>
    <w:p w14:paraId="48B04143" w14:textId="16B1F61A" w:rsidR="00C96CDF" w:rsidRDefault="003F7512" w:rsidP="002D1721">
      <w:pPr>
        <w:spacing w:after="161"/>
        <w:ind w:left="1450"/>
      </w:pPr>
      <w:r>
        <w:t xml:space="preserve">The signal for IPP will be broadcast over radio or TV after the sounding of important message signal through the Public Warning System. The authorities may also use loudhailer or door-to-door notification. Upon receiving advice from the authorities to initiate IPP, announcement should be made through the public address system of the building to notify everyone to conduct IPP. </w:t>
      </w:r>
    </w:p>
    <w:p w14:paraId="1439A645" w14:textId="61893287" w:rsidR="00F17C92" w:rsidRPr="002D1721" w:rsidRDefault="00D84C4B" w:rsidP="002D1721">
      <w:pPr>
        <w:spacing w:before="240"/>
        <w:ind w:left="0" w:firstLine="0"/>
        <w:rPr>
          <w:sz w:val="28"/>
          <w:szCs w:val="28"/>
        </w:rPr>
      </w:pPr>
      <w:bookmarkStart w:id="0" w:name="_GoBack"/>
      <w:bookmarkEnd w:id="0"/>
      <w:r w:rsidRPr="00B35FEC">
        <w:rPr>
          <w:b/>
          <w:sz w:val="28"/>
          <w:szCs w:val="28"/>
          <w:u w:color="000000"/>
        </w:rPr>
        <w:t>2</w:t>
      </w:r>
      <w:r w:rsidR="003F7512" w:rsidRPr="00B35FEC">
        <w:rPr>
          <w:sz w:val="28"/>
          <w:szCs w:val="28"/>
          <w:u w:color="000000"/>
        </w:rPr>
        <w:t xml:space="preserve"> </w:t>
      </w:r>
      <w:r w:rsidR="003F7512" w:rsidRPr="00B35FEC">
        <w:rPr>
          <w:sz w:val="28"/>
          <w:szCs w:val="28"/>
          <w:u w:color="000000"/>
        </w:rPr>
        <w:tab/>
        <w:t xml:space="preserve"> </w:t>
      </w:r>
      <w:r w:rsidR="003F7512" w:rsidRPr="00B35FEC">
        <w:rPr>
          <w:sz w:val="28"/>
          <w:szCs w:val="28"/>
          <w:u w:color="000000"/>
        </w:rPr>
        <w:tab/>
      </w:r>
      <w:r w:rsidR="003F7512" w:rsidRPr="002D1721">
        <w:rPr>
          <w:b/>
          <w:sz w:val="28"/>
          <w:szCs w:val="28"/>
          <w:u w:val="single" w:color="000000"/>
        </w:rPr>
        <w:t>ACTION TO BE TAKEN IN THE EVENT OF ACTIVATION OF IPP</w:t>
      </w:r>
      <w:r w:rsidR="003F7512" w:rsidRPr="002D1721">
        <w:rPr>
          <w:sz w:val="28"/>
          <w:szCs w:val="28"/>
          <w:u w:color="000000"/>
        </w:rPr>
        <w:t xml:space="preserve">  </w:t>
      </w:r>
    </w:p>
    <w:p w14:paraId="02AC503B" w14:textId="77777777" w:rsidR="00604C95" w:rsidRDefault="00E2500C" w:rsidP="002D1721">
      <w:pPr>
        <w:pStyle w:val="Heading4"/>
        <w:spacing w:before="240" w:after="124"/>
        <w:ind w:left="-15" w:firstLine="0"/>
      </w:pPr>
      <w:r w:rsidRPr="00D9386D">
        <w:rPr>
          <w:b w:val="0"/>
          <w:sz w:val="24"/>
          <w:szCs w:val="24"/>
        </w:rPr>
        <w:t>2.1</w:t>
      </w:r>
      <w:r w:rsidR="00D84C4B">
        <w:tab/>
      </w:r>
      <w:r w:rsidR="00D84C4B">
        <w:tab/>
      </w:r>
      <w:r w:rsidR="00604C95" w:rsidRPr="00D9386D">
        <w:rPr>
          <w:sz w:val="24"/>
          <w:szCs w:val="24"/>
        </w:rPr>
        <w:t>Procedures for conducting IPP</w:t>
      </w:r>
      <w:r w:rsidR="00604C95">
        <w:rPr>
          <w:rFonts w:ascii="Arial" w:eastAsia="Arial" w:hAnsi="Arial" w:cs="Arial"/>
          <w:sz w:val="23"/>
        </w:rPr>
        <w:t xml:space="preserve"> </w:t>
      </w:r>
      <w:r w:rsidR="00604C95">
        <w:rPr>
          <w:b w:val="0"/>
          <w:sz w:val="24"/>
        </w:rPr>
        <w:t xml:space="preserve"> </w:t>
      </w:r>
    </w:p>
    <w:p w14:paraId="278E8C86" w14:textId="77777777" w:rsidR="00604C95" w:rsidRDefault="00604C95" w:rsidP="002D1721">
      <w:pPr>
        <w:spacing w:after="0" w:line="259" w:lineRule="auto"/>
        <w:ind w:left="1435"/>
        <w:jc w:val="left"/>
      </w:pPr>
      <w:r>
        <w:rPr>
          <w:u w:val="single" w:color="000000"/>
        </w:rPr>
        <w:t>The basic steps are:</w:t>
      </w:r>
      <w:r>
        <w:t xml:space="preserve">  </w:t>
      </w:r>
    </w:p>
    <w:p w14:paraId="22B1C727" w14:textId="77777777" w:rsidR="00F464D5" w:rsidRDefault="00F464D5" w:rsidP="00D9386D">
      <w:pPr>
        <w:numPr>
          <w:ilvl w:val="0"/>
          <w:numId w:val="5"/>
        </w:numPr>
        <w:ind w:hanging="302"/>
      </w:pPr>
      <w:r>
        <w:t>Go indoors immediately</w:t>
      </w:r>
    </w:p>
    <w:p w14:paraId="1931DED0" w14:textId="77777777" w:rsidR="00604C95" w:rsidRDefault="00604C95" w:rsidP="00D9386D">
      <w:pPr>
        <w:numPr>
          <w:ilvl w:val="0"/>
          <w:numId w:val="5"/>
        </w:numPr>
        <w:ind w:hanging="302"/>
      </w:pPr>
      <w:r>
        <w:t xml:space="preserve">Shut all windows, doors, blinds/curtains and openings  </w:t>
      </w:r>
    </w:p>
    <w:p w14:paraId="293D9B85" w14:textId="77777777" w:rsidR="00604C95" w:rsidRDefault="00604C95" w:rsidP="00D9386D">
      <w:pPr>
        <w:numPr>
          <w:ilvl w:val="0"/>
          <w:numId w:val="5"/>
        </w:numPr>
        <w:ind w:hanging="302"/>
      </w:pPr>
      <w:r>
        <w:t xml:space="preserve">Turn off all air handling equipment (e.g. </w:t>
      </w:r>
      <w:r w:rsidR="00F464D5">
        <w:t xml:space="preserve">ventilation and </w:t>
      </w:r>
      <w:r>
        <w:t>air conditioning</w:t>
      </w:r>
      <w:r w:rsidR="00F464D5">
        <w:t xml:space="preserve"> units</w:t>
      </w:r>
      <w:r>
        <w:t xml:space="preserve">)  </w:t>
      </w:r>
    </w:p>
    <w:p w14:paraId="3B83FB82" w14:textId="77777777" w:rsidR="008556B3" w:rsidRDefault="008556B3" w:rsidP="00D9386D">
      <w:pPr>
        <w:numPr>
          <w:ilvl w:val="0"/>
          <w:numId w:val="5"/>
        </w:numPr>
        <w:ind w:hanging="302"/>
      </w:pPr>
      <w:r>
        <w:t>Grab some cloths/big towels and tapes</w:t>
      </w:r>
    </w:p>
    <w:p w14:paraId="51547AEC" w14:textId="77777777" w:rsidR="008556B3" w:rsidRDefault="008556B3" w:rsidP="00D9386D">
      <w:pPr>
        <w:numPr>
          <w:ilvl w:val="0"/>
          <w:numId w:val="5"/>
        </w:numPr>
        <w:ind w:hanging="302"/>
      </w:pPr>
      <w:r>
        <w:t xml:space="preserve">Choose a room with minimal windows/exterior openings </w:t>
      </w:r>
    </w:p>
    <w:p w14:paraId="30FCA1A0" w14:textId="77777777" w:rsidR="008556B3" w:rsidRDefault="008556B3" w:rsidP="00D9386D">
      <w:pPr>
        <w:numPr>
          <w:ilvl w:val="0"/>
          <w:numId w:val="5"/>
        </w:numPr>
        <w:ind w:hanging="302"/>
      </w:pPr>
      <w:r>
        <w:t>Use cloths/towels to seal off gaps between the door and floor</w:t>
      </w:r>
    </w:p>
    <w:p w14:paraId="66D1548F" w14:textId="77777777" w:rsidR="008556B3" w:rsidRDefault="008556B3" w:rsidP="00D9386D">
      <w:pPr>
        <w:numPr>
          <w:ilvl w:val="0"/>
          <w:numId w:val="5"/>
        </w:numPr>
        <w:ind w:hanging="302"/>
      </w:pPr>
      <w:r>
        <w:lastRenderedPageBreak/>
        <w:t>Close all windows in the room</w:t>
      </w:r>
    </w:p>
    <w:p w14:paraId="07A5DF33" w14:textId="676458F4" w:rsidR="00604C95" w:rsidRDefault="00783771" w:rsidP="00D9386D">
      <w:pPr>
        <w:numPr>
          <w:ilvl w:val="0"/>
          <w:numId w:val="5"/>
        </w:numPr>
        <w:ind w:hanging="302"/>
      </w:pPr>
      <w:r>
        <w:t>If there are louvre windows (o</w:t>
      </w:r>
      <w:r w:rsidR="0059040F">
        <w:t>r</w:t>
      </w:r>
      <w:r>
        <w:t xml:space="preserve"> openings of similar design), s</w:t>
      </w:r>
      <w:r w:rsidR="00604C95">
        <w:t xml:space="preserve">eal </w:t>
      </w:r>
      <w:r>
        <w:t>the</w:t>
      </w:r>
      <w:r w:rsidR="00604C95">
        <w:t xml:space="preserve"> gaps with </w:t>
      </w:r>
      <w:r>
        <w:t>commonly found items such as cloths/towels or tapes</w:t>
      </w:r>
    </w:p>
    <w:p w14:paraId="01705490" w14:textId="77777777" w:rsidR="00604C95" w:rsidRDefault="00783771" w:rsidP="00D9386D">
      <w:pPr>
        <w:numPr>
          <w:ilvl w:val="0"/>
          <w:numId w:val="6"/>
        </w:numPr>
        <w:ind w:hanging="302"/>
      </w:pPr>
      <w:r w:rsidRPr="00783771">
        <w:t>Tune in to the free-to-air MediaCorp TV and radio stations or SCDF’s social media platforms for updates on the latest situation and/or instructions from the authorities</w:t>
      </w:r>
      <w:r>
        <w:t>; and</w:t>
      </w:r>
    </w:p>
    <w:p w14:paraId="4D68D228" w14:textId="77777777" w:rsidR="00604C95" w:rsidRDefault="00783771" w:rsidP="00D9386D">
      <w:pPr>
        <w:numPr>
          <w:ilvl w:val="0"/>
          <w:numId w:val="6"/>
        </w:numPr>
        <w:spacing w:after="171"/>
        <w:ind w:hanging="302"/>
      </w:pPr>
      <w:r w:rsidRPr="00783771">
        <w:t>Leave the room only when instructed by the authorities</w:t>
      </w:r>
      <w:r w:rsidR="00604C95">
        <w:t xml:space="preserve">  </w:t>
      </w:r>
    </w:p>
    <w:p w14:paraId="49532B10" w14:textId="77777777" w:rsidR="00604C95" w:rsidRDefault="00604C95" w:rsidP="002D1721">
      <w:pPr>
        <w:spacing w:after="0" w:line="259" w:lineRule="auto"/>
        <w:ind w:left="1435"/>
        <w:jc w:val="left"/>
      </w:pPr>
      <w:r>
        <w:rPr>
          <w:u w:val="single" w:color="000000"/>
        </w:rPr>
        <w:t>Additional steps required:</w:t>
      </w:r>
      <w:r>
        <w:t xml:space="preserve">  </w:t>
      </w:r>
    </w:p>
    <w:p w14:paraId="16A7E4A6" w14:textId="77777777" w:rsidR="00AB1422" w:rsidRPr="00C81A7E" w:rsidRDefault="00604C95" w:rsidP="00B35FEC">
      <w:pPr>
        <w:numPr>
          <w:ilvl w:val="0"/>
          <w:numId w:val="21"/>
        </w:numPr>
        <w:spacing w:after="0"/>
        <w:ind w:hanging="302"/>
      </w:pPr>
      <w:r>
        <w:t xml:space="preserve">Develop </w:t>
      </w:r>
      <w:r w:rsidRPr="00C81A7E">
        <w:t xml:space="preserve">an </w:t>
      </w:r>
      <w:r w:rsidRPr="00B35FEC">
        <w:t xml:space="preserve">accountability system. You should know who is in your building and where they are if an emergency develops. Visitors </w:t>
      </w:r>
      <w:r w:rsidRPr="00C81A7E">
        <w:t xml:space="preserve">should be made aware of your decision to implement IPP if advised by authorities.  </w:t>
      </w:r>
    </w:p>
    <w:p w14:paraId="41FB73FE" w14:textId="77777777" w:rsidR="00AB1422" w:rsidRPr="00C81A7E" w:rsidRDefault="00604C95" w:rsidP="00B35FEC">
      <w:pPr>
        <w:numPr>
          <w:ilvl w:val="0"/>
          <w:numId w:val="21"/>
        </w:numPr>
        <w:spacing w:after="0"/>
        <w:ind w:hanging="302"/>
      </w:pPr>
      <w:r w:rsidRPr="00B35FEC">
        <w:t>Duties should be assigned to specific individuals</w:t>
      </w:r>
      <w:r w:rsidRPr="00C81A7E">
        <w:t xml:space="preserve">. Key personnel should have backups.  </w:t>
      </w:r>
    </w:p>
    <w:p w14:paraId="669DC03F" w14:textId="77777777" w:rsidR="00604C95" w:rsidRPr="00D9386D" w:rsidRDefault="00604C95" w:rsidP="00D9386D">
      <w:pPr>
        <w:numPr>
          <w:ilvl w:val="0"/>
          <w:numId w:val="21"/>
        </w:numPr>
        <w:spacing w:after="171"/>
        <w:ind w:hanging="302"/>
      </w:pPr>
      <w:r w:rsidRPr="00B35FEC">
        <w:t>Drills should be planned and executed on a regular basis</w:t>
      </w:r>
      <w:r w:rsidRPr="00C81A7E">
        <w:t>, at</w:t>
      </w:r>
      <w:r>
        <w:t xml:space="preserve"> least once a year. </w:t>
      </w:r>
    </w:p>
    <w:p w14:paraId="4CE51D15" w14:textId="6BADEB7D" w:rsidR="001A20F1" w:rsidRPr="00DD1911" w:rsidRDefault="00C96CDF" w:rsidP="002D1721">
      <w:pPr>
        <w:spacing w:before="240" w:after="171"/>
        <w:ind w:left="1418" w:hanging="1560"/>
        <w:jc w:val="left"/>
        <w:rPr>
          <w:b/>
          <w:sz w:val="28"/>
          <w:szCs w:val="28"/>
        </w:rPr>
      </w:pPr>
      <w:r w:rsidRPr="002D1721">
        <w:rPr>
          <w:b/>
          <w:sz w:val="28"/>
          <w:szCs w:val="28"/>
        </w:rPr>
        <w:t>3</w:t>
      </w:r>
      <w:r w:rsidR="00056429" w:rsidRPr="002D1721">
        <w:rPr>
          <w:b/>
          <w:sz w:val="28"/>
          <w:szCs w:val="28"/>
        </w:rPr>
        <w:tab/>
      </w:r>
      <w:r w:rsidRPr="002D1721">
        <w:rPr>
          <w:b/>
          <w:sz w:val="28"/>
          <w:szCs w:val="28"/>
          <w:u w:val="single"/>
        </w:rPr>
        <w:t xml:space="preserve">Roles and </w:t>
      </w:r>
      <w:r w:rsidR="00B35FEC">
        <w:rPr>
          <w:b/>
          <w:sz w:val="28"/>
          <w:szCs w:val="28"/>
          <w:u w:val="single"/>
        </w:rPr>
        <w:t>Functions</w:t>
      </w:r>
      <w:r w:rsidRPr="002D1721">
        <w:rPr>
          <w:b/>
          <w:sz w:val="28"/>
          <w:szCs w:val="28"/>
        </w:rPr>
        <w:t xml:space="preserve"> </w:t>
      </w:r>
    </w:p>
    <w:p w14:paraId="2B1D4506" w14:textId="77777777" w:rsidR="009C1E9B" w:rsidRDefault="00056429" w:rsidP="00B35FEC">
      <w:pPr>
        <w:spacing w:after="124"/>
        <w:ind w:left="1417" w:hanging="1559"/>
        <w:jc w:val="left"/>
      </w:pPr>
      <w:r w:rsidRPr="002D1721">
        <w:t>3.1</w:t>
      </w:r>
      <w:r w:rsidRPr="002D1721">
        <w:tab/>
      </w:r>
      <w:r w:rsidR="003F7512" w:rsidRPr="002D1721">
        <w:rPr>
          <w:b/>
        </w:rPr>
        <w:t>Announcer (eg Receptionist/Information Counter Staff)</w:t>
      </w:r>
    </w:p>
    <w:p w14:paraId="7ABEA21F" w14:textId="620B118A" w:rsidR="00F17C92" w:rsidRDefault="009C1E9B" w:rsidP="00DD1911">
      <w:pPr>
        <w:spacing w:after="0"/>
        <w:ind w:left="1417" w:hanging="1559"/>
      </w:pPr>
      <w:r>
        <w:t>3.1.1</w:t>
      </w:r>
      <w:r>
        <w:tab/>
      </w:r>
      <w:r w:rsidR="003F7512">
        <w:t xml:space="preserve">The person who is in-charge of making announcements through the public address system is to announce the implementation of IPP and termination of IPP, upon receiving instructions from emergency authorities or management of the building. (See </w:t>
      </w:r>
      <w:r w:rsidR="003F7512">
        <w:rPr>
          <w:u w:val="single" w:color="000000"/>
        </w:rPr>
        <w:t xml:space="preserve">Appendix </w:t>
      </w:r>
      <w:r w:rsidR="00B4524F">
        <w:rPr>
          <w:u w:val="single" w:color="000000"/>
        </w:rPr>
        <w:t>I</w:t>
      </w:r>
      <w:r w:rsidR="003F7512">
        <w:rPr>
          <w:u w:val="single" w:color="000000"/>
        </w:rPr>
        <w:t>I - Sample of Standard Announcement)</w:t>
      </w:r>
      <w:r w:rsidR="003F7512">
        <w:t xml:space="preserve"> </w:t>
      </w:r>
    </w:p>
    <w:p w14:paraId="3C07F91D" w14:textId="77777777" w:rsidR="00056429" w:rsidRDefault="00056429" w:rsidP="00DD1911">
      <w:pPr>
        <w:spacing w:after="0"/>
        <w:ind w:left="1450"/>
      </w:pPr>
    </w:p>
    <w:p w14:paraId="01E486D9" w14:textId="5D153E91" w:rsidR="009C1E9B" w:rsidRDefault="0084784B" w:rsidP="00B35FEC">
      <w:pPr>
        <w:spacing w:after="124"/>
        <w:ind w:left="0" w:hanging="142"/>
        <w:jc w:val="left"/>
      </w:pPr>
      <w:r w:rsidRPr="002D1721">
        <w:rPr>
          <w:szCs w:val="24"/>
        </w:rPr>
        <w:t>3.2</w:t>
      </w:r>
      <w:r w:rsidR="003F7512">
        <w:t xml:space="preserve">  </w:t>
      </w:r>
      <w:r w:rsidR="003F7512">
        <w:tab/>
        <w:t xml:space="preserve"> </w:t>
      </w:r>
      <w:r w:rsidR="00056429">
        <w:tab/>
      </w:r>
      <w:r w:rsidR="003F7512" w:rsidRPr="002D1721">
        <w:rPr>
          <w:b/>
        </w:rPr>
        <w:t>All occupants</w:t>
      </w:r>
    </w:p>
    <w:p w14:paraId="0F94633A" w14:textId="2257E662" w:rsidR="00F17C92" w:rsidRDefault="009C1E9B" w:rsidP="00DD1911">
      <w:pPr>
        <w:spacing w:after="124"/>
        <w:ind w:left="1418" w:hanging="1560"/>
      </w:pPr>
      <w:r>
        <w:t>3.2.1</w:t>
      </w:r>
      <w:r>
        <w:tab/>
      </w:r>
      <w:r>
        <w:tab/>
      </w:r>
      <w:r w:rsidR="003F7512">
        <w:t xml:space="preserve">All occupants, guided by their respective IPP Wardens should immediately evacuate by using the nearest route and proceed to their pre-determined IPP room when: -  </w:t>
      </w:r>
    </w:p>
    <w:p w14:paraId="4AAF6403" w14:textId="77777777" w:rsidR="00F17C92" w:rsidRDefault="003F7512" w:rsidP="002D1721">
      <w:pPr>
        <w:pStyle w:val="ListParagraph"/>
        <w:numPr>
          <w:ilvl w:val="0"/>
          <w:numId w:val="22"/>
        </w:numPr>
        <w:ind w:left="2127" w:right="378" w:hanging="284"/>
      </w:pPr>
      <w:r>
        <w:t xml:space="preserve">The announcement for IPP is declared over the public address system; or  </w:t>
      </w:r>
    </w:p>
    <w:p w14:paraId="459CACEB" w14:textId="77777777" w:rsidR="00F17C92" w:rsidRDefault="003F7512" w:rsidP="002D1721">
      <w:pPr>
        <w:pStyle w:val="ListParagraph"/>
        <w:numPr>
          <w:ilvl w:val="0"/>
          <w:numId w:val="22"/>
        </w:numPr>
        <w:ind w:left="2127" w:right="378" w:hanging="284"/>
      </w:pPr>
      <w:r>
        <w:t xml:space="preserve">Instructed by their IPP Wardens.  </w:t>
      </w:r>
    </w:p>
    <w:p w14:paraId="26A28771" w14:textId="14460C94" w:rsidR="00F17C92" w:rsidRDefault="00C42CDD" w:rsidP="0084784B">
      <w:pPr>
        <w:numPr>
          <w:ilvl w:val="0"/>
          <w:numId w:val="8"/>
        </w:numPr>
        <w:ind w:left="2835" w:hanging="425"/>
      </w:pPr>
      <w:r>
        <w:t xml:space="preserve">The selected IPP rooms should be big enough </w:t>
      </w:r>
      <w:r w:rsidR="003F7512">
        <w:t>to house all occupants and any guests (</w:t>
      </w:r>
      <w:r>
        <w:t xml:space="preserve">occupant </w:t>
      </w:r>
      <w:r w:rsidR="003F7512">
        <w:t xml:space="preserve">numbers can be estimated based on trends). IPP rooms should also be catered for transient population, like shoppers or visitors to the building, if applicable.  </w:t>
      </w:r>
    </w:p>
    <w:p w14:paraId="5D417B42" w14:textId="53DCB7FF" w:rsidR="00545E69" w:rsidRDefault="003F7512" w:rsidP="00DD1911">
      <w:pPr>
        <w:numPr>
          <w:ilvl w:val="0"/>
          <w:numId w:val="8"/>
        </w:numPr>
        <w:spacing w:after="0"/>
        <w:ind w:left="2835" w:hanging="425"/>
      </w:pPr>
      <w:r>
        <w:t>All occupants/staff/guests/customers/visitors should not leave the building once IPP has been activated</w:t>
      </w:r>
      <w:r w:rsidR="00545E69">
        <w:t>.</w:t>
      </w:r>
    </w:p>
    <w:p w14:paraId="4432CC3F" w14:textId="218A99F8" w:rsidR="00F17C92" w:rsidRDefault="003F7512" w:rsidP="00DD1911">
      <w:pPr>
        <w:spacing w:after="0"/>
        <w:ind w:left="2835" w:firstLine="0"/>
      </w:pPr>
      <w:r>
        <w:t xml:space="preserve"> </w:t>
      </w:r>
    </w:p>
    <w:p w14:paraId="033A0E0C" w14:textId="06430328" w:rsidR="00F17C92" w:rsidRPr="00B35FEC" w:rsidRDefault="003F7512" w:rsidP="00B35FEC">
      <w:pPr>
        <w:spacing w:after="124"/>
        <w:ind w:left="1418" w:hanging="1560"/>
        <w:jc w:val="left"/>
      </w:pPr>
      <w:r w:rsidRPr="00B35FEC">
        <w:rPr>
          <w:szCs w:val="24"/>
        </w:rPr>
        <w:t>3.3</w:t>
      </w:r>
      <w:r w:rsidR="00D5140F">
        <w:tab/>
      </w:r>
      <w:r w:rsidRPr="00B35FEC">
        <w:rPr>
          <w:b/>
        </w:rPr>
        <w:t>Co-ordinator/Assistant Co-ordinator (Senior Executive</w:t>
      </w:r>
      <w:r w:rsidR="00D5140F">
        <w:t xml:space="preserve"> </w:t>
      </w:r>
      <w:r w:rsidRPr="00B35FEC">
        <w:rPr>
          <w:b/>
        </w:rPr>
        <w:t>Management Staff)</w:t>
      </w:r>
      <w:r w:rsidRPr="00B35FEC">
        <w:t xml:space="preserve">  </w:t>
      </w:r>
    </w:p>
    <w:p w14:paraId="65398A72" w14:textId="5DACC022" w:rsidR="00F17C92" w:rsidRDefault="009C1E9B" w:rsidP="00B35FEC">
      <w:pPr>
        <w:spacing w:after="6"/>
        <w:ind w:left="1450" w:hanging="1592"/>
      </w:pPr>
      <w:r w:rsidRPr="00B35FEC">
        <w:rPr>
          <w:szCs w:val="24"/>
        </w:rPr>
        <w:t>3.3.1</w:t>
      </w:r>
      <w:r>
        <w:rPr>
          <w:sz w:val="23"/>
        </w:rPr>
        <w:tab/>
      </w:r>
      <w:r w:rsidR="003F7512">
        <w:t xml:space="preserve">In the event of IPP implementation, ensure that announcement (See </w:t>
      </w:r>
      <w:r w:rsidR="003F7512">
        <w:rPr>
          <w:u w:val="single" w:color="000000"/>
        </w:rPr>
        <w:t>Appendix</w:t>
      </w:r>
      <w:r w:rsidR="003F7512">
        <w:t xml:space="preserve"> </w:t>
      </w:r>
      <w:r w:rsidR="003F7512">
        <w:rPr>
          <w:u w:val="single" w:color="000000"/>
        </w:rPr>
        <w:t>I</w:t>
      </w:r>
      <w:r w:rsidR="00B4524F">
        <w:rPr>
          <w:u w:val="single" w:color="000000"/>
        </w:rPr>
        <w:t>I</w:t>
      </w:r>
      <w:r w:rsidR="003F7512">
        <w:t xml:space="preserve">) has been made on all floors.  </w:t>
      </w:r>
    </w:p>
    <w:p w14:paraId="6B811812" w14:textId="694824E2" w:rsidR="00F17C92" w:rsidRDefault="003F7512" w:rsidP="00B35FEC">
      <w:pPr>
        <w:pStyle w:val="Heading5"/>
        <w:spacing w:after="124"/>
        <w:ind w:left="1418" w:hanging="1560"/>
      </w:pPr>
      <w:r w:rsidRPr="00B35FEC">
        <w:rPr>
          <w:b w:val="0"/>
          <w:sz w:val="24"/>
          <w:szCs w:val="24"/>
        </w:rPr>
        <w:lastRenderedPageBreak/>
        <w:t>3.4</w:t>
      </w:r>
      <w:r w:rsidR="00D5140F">
        <w:rPr>
          <w:b w:val="0"/>
          <w:sz w:val="24"/>
        </w:rPr>
        <w:tab/>
      </w:r>
      <w:r w:rsidRPr="00B35FEC">
        <w:rPr>
          <w:sz w:val="24"/>
        </w:rPr>
        <w:t>IPP Warden/Asst. IPP Warden</w:t>
      </w:r>
      <w:r>
        <w:t xml:space="preserve"> </w:t>
      </w:r>
      <w:r>
        <w:rPr>
          <w:b w:val="0"/>
          <w:sz w:val="24"/>
        </w:rPr>
        <w:t xml:space="preserve"> </w:t>
      </w:r>
    </w:p>
    <w:p w14:paraId="52856785" w14:textId="62A8300C" w:rsidR="00F17C92" w:rsidRDefault="00011697" w:rsidP="00B35FEC">
      <w:pPr>
        <w:spacing w:after="6"/>
        <w:ind w:left="1450" w:hanging="1592"/>
      </w:pPr>
      <w:r w:rsidRPr="00B35FEC">
        <w:rPr>
          <w:szCs w:val="24"/>
        </w:rPr>
        <w:t>3.4.1</w:t>
      </w:r>
      <w:r>
        <w:rPr>
          <w:sz w:val="23"/>
        </w:rPr>
        <w:t xml:space="preserve"> </w:t>
      </w:r>
      <w:r w:rsidR="006919BF">
        <w:rPr>
          <w:sz w:val="23"/>
        </w:rPr>
        <w:tab/>
      </w:r>
      <w:r w:rsidR="003F7512">
        <w:t>On hearing the announcement over the Public Address System to conduct IPP:</w:t>
      </w:r>
      <w:r w:rsidR="003F7512">
        <w:rPr>
          <w:sz w:val="28"/>
        </w:rPr>
        <w:t xml:space="preserve"> </w:t>
      </w:r>
      <w:r w:rsidR="003F7512">
        <w:t xml:space="preserve"> </w:t>
      </w:r>
    </w:p>
    <w:p w14:paraId="62E13241" w14:textId="5870A91A" w:rsidR="00F17C92" w:rsidRDefault="003F7512" w:rsidP="00545E69">
      <w:pPr>
        <w:numPr>
          <w:ilvl w:val="0"/>
          <w:numId w:val="10"/>
        </w:numPr>
        <w:ind w:left="2127" w:hanging="284"/>
      </w:pPr>
      <w:r>
        <w:t>Check all areas within the building eg</w:t>
      </w:r>
      <w:r w:rsidR="00545E69">
        <w:t>.</w:t>
      </w:r>
      <w:r>
        <w:t xml:space="preserve"> office shops or guestrooms and alert everyone under his charge to move in an orderly manner to their IPP rooms. Each IPP room should have a</w:t>
      </w:r>
      <w:r w:rsidR="00A023CC">
        <w:t>n</w:t>
      </w:r>
      <w:r>
        <w:t xml:space="preserve"> IPP Warden.  </w:t>
      </w:r>
    </w:p>
    <w:p w14:paraId="7451D8C1" w14:textId="77777777" w:rsidR="00F17C92" w:rsidRDefault="003F7512" w:rsidP="00B35FEC">
      <w:pPr>
        <w:numPr>
          <w:ilvl w:val="0"/>
          <w:numId w:val="10"/>
        </w:numPr>
        <w:ind w:left="2127" w:hanging="284"/>
      </w:pPr>
      <w:r>
        <w:t xml:space="preserve">Ensure that the disabled, children, pregnant women, etc. if present are given particular attention. </w:t>
      </w:r>
    </w:p>
    <w:p w14:paraId="02F54899" w14:textId="5E5D579D" w:rsidR="00F17C92" w:rsidRDefault="003F7512" w:rsidP="00B35FEC">
      <w:pPr>
        <w:numPr>
          <w:ilvl w:val="0"/>
          <w:numId w:val="10"/>
        </w:numPr>
        <w:spacing w:after="10"/>
        <w:ind w:left="2127" w:hanging="284"/>
      </w:pPr>
      <w:r>
        <w:t xml:space="preserve">On reaching the IPP room, conduct a roll call of the staff present using the floor register (as per floor recommended in </w:t>
      </w:r>
      <w:r>
        <w:rPr>
          <w:u w:val="single" w:color="000000"/>
        </w:rPr>
        <w:t>Appendix IV</w:t>
      </w:r>
      <w:r>
        <w:t>)</w:t>
      </w:r>
      <w:r w:rsidR="009C1E9B">
        <w:t>.</w:t>
      </w:r>
    </w:p>
    <w:p w14:paraId="688DB2A2" w14:textId="70E0252F" w:rsidR="00530380" w:rsidRDefault="00A023CC" w:rsidP="00B35FEC">
      <w:pPr>
        <w:numPr>
          <w:ilvl w:val="0"/>
          <w:numId w:val="10"/>
        </w:numPr>
        <w:spacing w:after="10"/>
        <w:ind w:left="2127" w:hanging="284"/>
      </w:pPr>
      <w:r>
        <w:t>Cover</w:t>
      </w:r>
      <w:r w:rsidR="00C81A7E" w:rsidRPr="00C81A7E">
        <w:t xml:space="preserve"> </w:t>
      </w:r>
      <w:r w:rsidR="00C81A7E">
        <w:t xml:space="preserve">the </w:t>
      </w:r>
      <w:r w:rsidR="00C81A7E" w:rsidRPr="00C81A7E">
        <w:t>gaps between the door and floor</w:t>
      </w:r>
      <w:r w:rsidR="009C1E9B">
        <w:t xml:space="preserve">, </w:t>
      </w:r>
      <w:r>
        <w:t>and seal off any openings such as</w:t>
      </w:r>
      <w:r w:rsidR="009C1E9B">
        <w:t xml:space="preserve"> louvre windows (if any).</w:t>
      </w:r>
    </w:p>
    <w:p w14:paraId="16EEB907" w14:textId="77777777" w:rsidR="00F17C92" w:rsidRDefault="003F7512" w:rsidP="00B35FEC">
      <w:pPr>
        <w:spacing w:after="6" w:line="259" w:lineRule="auto"/>
        <w:ind w:left="2160" w:firstLine="0"/>
        <w:jc w:val="left"/>
      </w:pPr>
      <w:r>
        <w:t xml:space="preserve"> </w:t>
      </w:r>
    </w:p>
    <w:p w14:paraId="5F3CF1CC" w14:textId="1C43B57E" w:rsidR="00F17C92" w:rsidRDefault="003F7512" w:rsidP="00B35FEC">
      <w:pPr>
        <w:pStyle w:val="Heading5"/>
        <w:spacing w:after="124"/>
        <w:ind w:left="1418" w:hanging="1560"/>
      </w:pPr>
      <w:r w:rsidRPr="00B35FEC">
        <w:rPr>
          <w:b w:val="0"/>
          <w:sz w:val="24"/>
          <w:szCs w:val="24"/>
        </w:rPr>
        <w:t>3.5</w:t>
      </w:r>
      <w:r>
        <w:rPr>
          <w:rFonts w:ascii="Arial" w:eastAsia="Arial" w:hAnsi="Arial" w:cs="Arial"/>
          <w:b w:val="0"/>
          <w:sz w:val="23"/>
        </w:rPr>
        <w:t xml:space="preserve"> </w:t>
      </w:r>
      <w:r>
        <w:rPr>
          <w:b w:val="0"/>
          <w:sz w:val="23"/>
        </w:rPr>
        <w:t xml:space="preserve"> </w:t>
      </w:r>
      <w:r>
        <w:rPr>
          <w:b w:val="0"/>
          <w:sz w:val="23"/>
        </w:rPr>
        <w:tab/>
      </w:r>
      <w:r w:rsidRPr="00B35FEC">
        <w:rPr>
          <w:sz w:val="24"/>
          <w:szCs w:val="24"/>
        </w:rPr>
        <w:t xml:space="preserve">Chief Security </w:t>
      </w:r>
      <w:r w:rsidRPr="00B35FEC">
        <w:rPr>
          <w:sz w:val="24"/>
        </w:rPr>
        <w:t>Officer</w:t>
      </w:r>
      <w:r w:rsidRPr="00B35FEC">
        <w:rPr>
          <w:sz w:val="24"/>
          <w:szCs w:val="24"/>
        </w:rPr>
        <w:t>/Assist Chief Security Officer</w:t>
      </w:r>
      <w:r>
        <w:t xml:space="preserve"> </w:t>
      </w:r>
      <w:r>
        <w:rPr>
          <w:b w:val="0"/>
          <w:sz w:val="23"/>
        </w:rPr>
        <w:t xml:space="preserve"> </w:t>
      </w:r>
    </w:p>
    <w:p w14:paraId="36D6B10E" w14:textId="616BA4E8" w:rsidR="002C081C" w:rsidRPr="00B35FEC" w:rsidRDefault="00536ECB" w:rsidP="00B35FEC">
      <w:pPr>
        <w:spacing w:after="6"/>
        <w:ind w:left="1418" w:hanging="1560"/>
        <w:rPr>
          <w:szCs w:val="24"/>
        </w:rPr>
      </w:pPr>
      <w:r w:rsidRPr="00B35FEC">
        <w:rPr>
          <w:szCs w:val="24"/>
        </w:rPr>
        <w:t xml:space="preserve">3.5.1 </w:t>
      </w:r>
      <w:r w:rsidRPr="00B35FEC">
        <w:rPr>
          <w:szCs w:val="24"/>
        </w:rPr>
        <w:tab/>
      </w:r>
      <w:r w:rsidR="003F7512" w:rsidRPr="00B35FEC">
        <w:rPr>
          <w:szCs w:val="24"/>
        </w:rPr>
        <w:t>The Chief Security Officer shall ensure that</w:t>
      </w:r>
      <w:r w:rsidR="002C081C" w:rsidRPr="00B35FEC">
        <w:rPr>
          <w:szCs w:val="24"/>
        </w:rPr>
        <w:t>:</w:t>
      </w:r>
    </w:p>
    <w:p w14:paraId="1E3FA8A8" w14:textId="0E508451" w:rsidR="002C081C" w:rsidRDefault="002C081C" w:rsidP="00B35FEC">
      <w:pPr>
        <w:pStyle w:val="ListParagraph"/>
        <w:numPr>
          <w:ilvl w:val="0"/>
          <w:numId w:val="23"/>
        </w:numPr>
        <w:spacing w:after="6"/>
        <w:ind w:hanging="317"/>
      </w:pPr>
      <w:r>
        <w:t>S</w:t>
      </w:r>
      <w:r w:rsidR="003F7512">
        <w:t xml:space="preserve">ecurity personnel are deployed at the ground floor staircases exits to guide guests/visitors to the IPP rooms when the IPP plan is activated.  </w:t>
      </w:r>
    </w:p>
    <w:p w14:paraId="65441494" w14:textId="51060AA9" w:rsidR="002C081C" w:rsidRDefault="002C081C" w:rsidP="00B35FEC">
      <w:pPr>
        <w:pStyle w:val="ListParagraph"/>
        <w:numPr>
          <w:ilvl w:val="0"/>
          <w:numId w:val="23"/>
        </w:numPr>
        <w:spacing w:after="6"/>
        <w:ind w:hanging="317"/>
      </w:pPr>
      <w:r>
        <w:t>A</w:t>
      </w:r>
      <w:r w:rsidR="003F7512">
        <w:t xml:space="preserve">ll main entrances and exits to the building are adequately manned to guide any transient population seeking IPP. </w:t>
      </w:r>
    </w:p>
    <w:p w14:paraId="5A4D5C2A" w14:textId="2F84F725" w:rsidR="00F17C92" w:rsidRDefault="002C081C" w:rsidP="00B35FEC">
      <w:pPr>
        <w:pStyle w:val="ListParagraph"/>
        <w:numPr>
          <w:ilvl w:val="0"/>
          <w:numId w:val="23"/>
        </w:numPr>
        <w:spacing w:after="6"/>
        <w:ind w:hanging="317"/>
      </w:pPr>
      <w:r>
        <w:t>Signage is placed</w:t>
      </w:r>
      <w:r w:rsidR="003F7512">
        <w:t xml:space="preserve"> at entrances to indicate that IPP is in progress. </w:t>
      </w:r>
    </w:p>
    <w:p w14:paraId="2F1A1DE1" w14:textId="67A3A865" w:rsidR="009C1E9B" w:rsidRDefault="003F7512">
      <w:pPr>
        <w:pStyle w:val="Heading5"/>
        <w:tabs>
          <w:tab w:val="center" w:pos="720"/>
          <w:tab w:val="center" w:pos="3351"/>
        </w:tabs>
        <w:spacing w:after="0"/>
        <w:ind w:left="-15" w:firstLine="0"/>
        <w:rPr>
          <w:b w:val="0"/>
          <w:sz w:val="23"/>
        </w:rPr>
      </w:pPr>
      <w:r>
        <w:rPr>
          <w:sz w:val="23"/>
        </w:rPr>
        <w:t xml:space="preserve"> </w:t>
      </w:r>
    </w:p>
    <w:p w14:paraId="546D8A5B" w14:textId="0C8007F1" w:rsidR="00F17C92" w:rsidRDefault="003F7512" w:rsidP="00B35FEC">
      <w:pPr>
        <w:pStyle w:val="Heading5"/>
        <w:spacing w:after="124"/>
        <w:ind w:left="-17" w:firstLine="0"/>
      </w:pPr>
      <w:r w:rsidRPr="00B35FEC">
        <w:rPr>
          <w:b w:val="0"/>
          <w:sz w:val="24"/>
          <w:szCs w:val="24"/>
        </w:rPr>
        <w:t>3.</w:t>
      </w:r>
      <w:r w:rsidR="00C42CDD">
        <w:rPr>
          <w:b w:val="0"/>
          <w:sz w:val="24"/>
          <w:szCs w:val="24"/>
        </w:rPr>
        <w:t>6</w:t>
      </w:r>
      <w:r w:rsidRPr="00B35FEC">
        <w:rPr>
          <w:b w:val="0"/>
          <w:sz w:val="24"/>
          <w:szCs w:val="24"/>
        </w:rPr>
        <w:t xml:space="preserve">  </w:t>
      </w:r>
      <w:r w:rsidRPr="00B35FEC">
        <w:rPr>
          <w:b w:val="0"/>
          <w:sz w:val="24"/>
          <w:szCs w:val="24"/>
        </w:rPr>
        <w:tab/>
        <w:t xml:space="preserve"> </w:t>
      </w:r>
      <w:r w:rsidRPr="00B35FEC">
        <w:rPr>
          <w:b w:val="0"/>
          <w:sz w:val="24"/>
          <w:szCs w:val="24"/>
        </w:rPr>
        <w:tab/>
      </w:r>
      <w:r w:rsidRPr="00B35FEC">
        <w:rPr>
          <w:sz w:val="24"/>
          <w:szCs w:val="24"/>
        </w:rPr>
        <w:t>Mechanical Ventilation Operator</w:t>
      </w:r>
      <w:r>
        <w:t xml:space="preserve"> </w:t>
      </w:r>
      <w:r>
        <w:rPr>
          <w:sz w:val="23"/>
        </w:rPr>
        <w:t xml:space="preserve"> </w:t>
      </w:r>
    </w:p>
    <w:p w14:paraId="264E9F41" w14:textId="4CADC59D" w:rsidR="00F17C92" w:rsidRDefault="00605E54" w:rsidP="00DD1911">
      <w:pPr>
        <w:spacing w:after="0" w:line="259" w:lineRule="auto"/>
        <w:ind w:left="1418" w:hanging="1418"/>
      </w:pPr>
      <w:r w:rsidRPr="00760700">
        <w:rPr>
          <w:szCs w:val="24"/>
        </w:rPr>
        <w:t>3.</w:t>
      </w:r>
      <w:r w:rsidR="00C42CDD" w:rsidRPr="00760700">
        <w:rPr>
          <w:szCs w:val="24"/>
        </w:rPr>
        <w:t>6</w:t>
      </w:r>
      <w:r w:rsidRPr="00760700">
        <w:rPr>
          <w:szCs w:val="24"/>
        </w:rPr>
        <w:t>.1</w:t>
      </w:r>
      <w:r>
        <w:t xml:space="preserve"> </w:t>
      </w:r>
      <w:r>
        <w:tab/>
      </w:r>
      <w:r w:rsidR="003F7512">
        <w:t xml:space="preserve">On hearing the announcement to conduct IPP, </w:t>
      </w:r>
      <w:r w:rsidR="009C1E9B">
        <w:t>the Mechanical Ventilation Operator</w:t>
      </w:r>
      <w:r w:rsidR="003F7512">
        <w:t xml:space="preserve"> </w:t>
      </w:r>
      <w:r>
        <w:t>shall</w:t>
      </w:r>
      <w:r w:rsidR="003F7512">
        <w:t xml:space="preserve"> proceed to the mechanical ventilation unit and switch off all air ventilation to reduce the infiltration of hazardous air from the outside. It is preferable that all switches be located centrally and operated through one-push button. Modifications to the Building Automation System may be required to facilitate quick deactivation of the ventilation systems.   </w:t>
      </w:r>
    </w:p>
    <w:p w14:paraId="31405A61" w14:textId="77777777" w:rsidR="00F17C92" w:rsidRDefault="003F7512">
      <w:pPr>
        <w:spacing w:after="0" w:line="259" w:lineRule="auto"/>
        <w:ind w:left="0" w:firstLine="0"/>
        <w:jc w:val="left"/>
      </w:pPr>
      <w:r>
        <w:t xml:space="preserve"> </w:t>
      </w:r>
    </w:p>
    <w:p w14:paraId="0CD805F2" w14:textId="4183086E" w:rsidR="00F17C92" w:rsidRPr="000567E4" w:rsidRDefault="003F7512" w:rsidP="00DD1911">
      <w:pPr>
        <w:spacing w:after="17" w:line="240" w:lineRule="auto"/>
        <w:ind w:left="1440" w:hanging="1440"/>
        <w:rPr>
          <w:szCs w:val="24"/>
        </w:rPr>
      </w:pPr>
      <w:r w:rsidRPr="00760700">
        <w:rPr>
          <w:szCs w:val="24"/>
        </w:rPr>
        <w:t>3.</w:t>
      </w:r>
      <w:r w:rsidR="00C42CDD">
        <w:rPr>
          <w:szCs w:val="24"/>
        </w:rPr>
        <w:t>6</w:t>
      </w:r>
      <w:r w:rsidRPr="00760700">
        <w:rPr>
          <w:szCs w:val="24"/>
        </w:rPr>
        <w:t>.</w:t>
      </w:r>
      <w:r w:rsidR="00605E54" w:rsidRPr="00760700">
        <w:rPr>
          <w:szCs w:val="24"/>
        </w:rPr>
        <w:t>2</w:t>
      </w:r>
      <w:r w:rsidRPr="00B4524F">
        <w:rPr>
          <w:szCs w:val="24"/>
        </w:rPr>
        <w:t xml:space="preserve"> </w:t>
      </w:r>
      <w:r w:rsidRPr="00B4524F">
        <w:rPr>
          <w:szCs w:val="24"/>
        </w:rPr>
        <w:tab/>
        <w:t xml:space="preserve">As the ventilation systems for each building is unique, a step-by-step checklist (To include as </w:t>
      </w:r>
      <w:r w:rsidRPr="00AD317E">
        <w:rPr>
          <w:szCs w:val="24"/>
          <w:u w:val="single" w:color="000000"/>
        </w:rPr>
        <w:t xml:space="preserve">Appendix V) </w:t>
      </w:r>
      <w:r w:rsidRPr="00AD317E">
        <w:rPr>
          <w:szCs w:val="24"/>
        </w:rPr>
        <w:t xml:space="preserve">should be included to guide the operator to </w:t>
      </w:r>
      <w:r w:rsidR="00605E54" w:rsidRPr="00AD317E">
        <w:rPr>
          <w:szCs w:val="24"/>
        </w:rPr>
        <w:t>e</w:t>
      </w:r>
      <w:r w:rsidRPr="00AD317E">
        <w:rPr>
          <w:szCs w:val="24"/>
        </w:rPr>
        <w:t xml:space="preserve">nsure that all mechanical systems drawing air from outside should be switched off. </w:t>
      </w:r>
    </w:p>
    <w:p w14:paraId="5668CC0F" w14:textId="77777777" w:rsidR="00F17C92" w:rsidRPr="00B4524F" w:rsidRDefault="003F7512">
      <w:pPr>
        <w:spacing w:after="0" w:line="259" w:lineRule="auto"/>
        <w:ind w:left="0" w:firstLine="0"/>
        <w:jc w:val="left"/>
        <w:rPr>
          <w:szCs w:val="24"/>
        </w:rPr>
      </w:pPr>
      <w:r w:rsidRPr="00760700">
        <w:rPr>
          <w:rFonts w:ascii="Arial" w:eastAsia="Arial" w:hAnsi="Arial" w:cs="Arial"/>
          <w:szCs w:val="24"/>
        </w:rPr>
        <w:t xml:space="preserve"> </w:t>
      </w:r>
    </w:p>
    <w:p w14:paraId="0D694FAB" w14:textId="5AE7291E" w:rsidR="00F17C92" w:rsidRPr="00AD317E" w:rsidRDefault="003F7512">
      <w:pPr>
        <w:spacing w:after="171"/>
        <w:ind w:left="1440" w:hanging="1440"/>
        <w:rPr>
          <w:szCs w:val="24"/>
        </w:rPr>
      </w:pPr>
      <w:r w:rsidRPr="00760700">
        <w:rPr>
          <w:szCs w:val="24"/>
        </w:rPr>
        <w:t>3.</w:t>
      </w:r>
      <w:r w:rsidR="00C42CDD">
        <w:rPr>
          <w:szCs w:val="24"/>
        </w:rPr>
        <w:t>6</w:t>
      </w:r>
      <w:r w:rsidRPr="00760700">
        <w:rPr>
          <w:szCs w:val="24"/>
        </w:rPr>
        <w:t>.</w:t>
      </w:r>
      <w:r w:rsidR="00605E54" w:rsidRPr="00760700">
        <w:rPr>
          <w:szCs w:val="24"/>
        </w:rPr>
        <w:t>3</w:t>
      </w:r>
      <w:r w:rsidRPr="00B4524F">
        <w:rPr>
          <w:szCs w:val="24"/>
        </w:rPr>
        <w:t xml:space="preserve"> </w:t>
      </w:r>
      <w:r w:rsidR="00B35FEC" w:rsidRPr="00B4524F">
        <w:rPr>
          <w:szCs w:val="24"/>
        </w:rPr>
        <w:tab/>
      </w:r>
      <w:r w:rsidRPr="00B4524F">
        <w:rPr>
          <w:szCs w:val="24"/>
        </w:rPr>
        <w:t xml:space="preserve">The piston effect of moving lifts may cause hazardous vapours to be drawn into the building. All lifts should therefore be homed in. Attach your building’s lift homing procedures in </w:t>
      </w:r>
      <w:r w:rsidRPr="00AD317E">
        <w:rPr>
          <w:szCs w:val="24"/>
          <w:u w:val="single" w:color="000000"/>
        </w:rPr>
        <w:t>Appendix VI</w:t>
      </w:r>
      <w:r w:rsidRPr="00AD317E">
        <w:rPr>
          <w:szCs w:val="24"/>
        </w:rPr>
        <w:t xml:space="preserve">.  </w:t>
      </w:r>
    </w:p>
    <w:p w14:paraId="1C21FC09" w14:textId="270D4202" w:rsidR="00F17C92" w:rsidRDefault="003F7512">
      <w:pPr>
        <w:spacing w:after="168"/>
        <w:ind w:left="1440" w:hanging="1440"/>
      </w:pPr>
      <w:r w:rsidRPr="00760700">
        <w:rPr>
          <w:szCs w:val="24"/>
        </w:rPr>
        <w:t>3.</w:t>
      </w:r>
      <w:r w:rsidR="00C42CDD">
        <w:rPr>
          <w:szCs w:val="24"/>
        </w:rPr>
        <w:t>6</w:t>
      </w:r>
      <w:r w:rsidRPr="00760700">
        <w:rPr>
          <w:szCs w:val="24"/>
        </w:rPr>
        <w:t>.</w:t>
      </w:r>
      <w:r w:rsidR="00605E54" w:rsidRPr="00760700">
        <w:rPr>
          <w:szCs w:val="24"/>
        </w:rPr>
        <w:t>4</w:t>
      </w:r>
      <w:r w:rsidR="00B35FEC">
        <w:tab/>
      </w:r>
      <w:r>
        <w:t xml:space="preserve">(Only for Buildings with pressurised systems) As a precaution, steps should be taken to prevent any accidental activation of pressurised systems so that air may not be drawn in. All other fire protection systems, like automatic fire sprinkler system, are to be kept functional as per normal.  </w:t>
      </w:r>
    </w:p>
    <w:p w14:paraId="7BA93BF9" w14:textId="77777777" w:rsidR="00B4524F" w:rsidRDefault="00B4524F">
      <w:pPr>
        <w:spacing w:after="162" w:line="259" w:lineRule="auto"/>
        <w:ind w:left="1435"/>
        <w:jc w:val="left"/>
        <w:rPr>
          <w:u w:val="single" w:color="000000"/>
        </w:rPr>
      </w:pPr>
    </w:p>
    <w:p w14:paraId="7EDBA93F" w14:textId="77777777" w:rsidR="00B4524F" w:rsidRDefault="00B4524F">
      <w:pPr>
        <w:spacing w:after="162" w:line="259" w:lineRule="auto"/>
        <w:ind w:left="1435"/>
        <w:jc w:val="left"/>
        <w:rPr>
          <w:u w:val="single" w:color="000000"/>
        </w:rPr>
      </w:pPr>
    </w:p>
    <w:p w14:paraId="5ECE9F7D" w14:textId="266EAC7B" w:rsidR="00F17C92" w:rsidRDefault="003F7512">
      <w:pPr>
        <w:spacing w:after="162" w:line="259" w:lineRule="auto"/>
        <w:ind w:left="1435"/>
        <w:jc w:val="left"/>
      </w:pPr>
      <w:r>
        <w:rPr>
          <w:u w:val="single" w:color="000000"/>
        </w:rPr>
        <w:lastRenderedPageBreak/>
        <w:t>Upon Termination of IPP</w:t>
      </w:r>
      <w:r>
        <w:t xml:space="preserve">  </w:t>
      </w:r>
    </w:p>
    <w:p w14:paraId="37C95D6C" w14:textId="42AA20B7" w:rsidR="00F17C92" w:rsidRDefault="003F7512" w:rsidP="00DD1911">
      <w:pPr>
        <w:ind w:left="1440" w:hanging="1440"/>
      </w:pPr>
      <w:r>
        <w:rPr>
          <w:sz w:val="23"/>
        </w:rPr>
        <w:t>3.</w:t>
      </w:r>
      <w:r w:rsidR="00C42CDD">
        <w:rPr>
          <w:sz w:val="23"/>
        </w:rPr>
        <w:t>6</w:t>
      </w:r>
      <w:r>
        <w:rPr>
          <w:sz w:val="23"/>
        </w:rPr>
        <w:t>.</w:t>
      </w:r>
      <w:r w:rsidR="00706D66">
        <w:rPr>
          <w:sz w:val="23"/>
        </w:rPr>
        <w:t>5</w:t>
      </w:r>
      <w:r>
        <w:rPr>
          <w:sz w:val="23"/>
        </w:rPr>
        <w:t xml:space="preserve"> </w:t>
      </w:r>
      <w:r w:rsidR="00B35FEC">
        <w:rPr>
          <w:sz w:val="23"/>
        </w:rPr>
        <w:tab/>
      </w:r>
      <w:r>
        <w:t xml:space="preserve">Once announcement has been made by emergency authorities to terminate IPP, he/she will proceed to the mechanical room to turn on all ventilation equipment. Purging systems can be turned on to purge any vapours which may have infiltrated. </w:t>
      </w:r>
    </w:p>
    <w:p w14:paraId="1E4A852D" w14:textId="77777777" w:rsidR="00DD1911" w:rsidRDefault="00DD1911" w:rsidP="00DD1911">
      <w:pPr>
        <w:ind w:left="1440" w:hanging="1440"/>
      </w:pPr>
    </w:p>
    <w:p w14:paraId="70EE2F32" w14:textId="1AA9DDC4" w:rsidR="00706D66" w:rsidRDefault="003F7512" w:rsidP="00DD1911">
      <w:pPr>
        <w:spacing w:before="240" w:after="159" w:line="259" w:lineRule="auto"/>
        <w:ind w:left="0" w:firstLine="0"/>
        <w:jc w:val="left"/>
        <w:rPr>
          <w:b/>
        </w:rPr>
      </w:pPr>
      <w:r w:rsidRPr="00DD1911">
        <w:rPr>
          <w:sz w:val="28"/>
          <w:szCs w:val="28"/>
        </w:rPr>
        <w:t>4</w:t>
      </w:r>
      <w:r w:rsidR="00706D66">
        <w:tab/>
      </w:r>
      <w:r>
        <w:t xml:space="preserve"> </w:t>
      </w:r>
      <w:r>
        <w:tab/>
      </w:r>
      <w:r w:rsidRPr="00DD1911">
        <w:rPr>
          <w:b/>
          <w:bCs/>
          <w:sz w:val="28"/>
          <w:szCs w:val="28"/>
          <w:u w:val="single" w:color="000000"/>
        </w:rPr>
        <w:t>DUTIES AND RESPONSIBILITIES</w:t>
      </w:r>
      <w:r>
        <w:t xml:space="preserve">  </w:t>
      </w:r>
    </w:p>
    <w:p w14:paraId="1EA1B0CD" w14:textId="37F218A5" w:rsidR="00F17C92" w:rsidRDefault="00706D66" w:rsidP="00DD1911">
      <w:pPr>
        <w:pStyle w:val="Heading4"/>
        <w:spacing w:after="0" w:line="374" w:lineRule="auto"/>
        <w:ind w:left="1418" w:right="-41" w:hanging="1418"/>
      </w:pPr>
      <w:r w:rsidRPr="00DD1911">
        <w:rPr>
          <w:b w:val="0"/>
          <w:sz w:val="24"/>
          <w:szCs w:val="24"/>
        </w:rPr>
        <w:t>4.1</w:t>
      </w:r>
      <w:r w:rsidRPr="000E35A2">
        <w:rPr>
          <w:b w:val="0"/>
          <w:sz w:val="24"/>
          <w:szCs w:val="24"/>
        </w:rPr>
        <w:tab/>
      </w:r>
      <w:r>
        <w:rPr>
          <w:b w:val="0"/>
          <w:sz w:val="24"/>
        </w:rPr>
        <w:tab/>
      </w:r>
      <w:r w:rsidR="003F7512" w:rsidRPr="00DD1911">
        <w:rPr>
          <w:sz w:val="24"/>
          <w:szCs w:val="24"/>
        </w:rPr>
        <w:t>The Co-ordinator/Assistant Co-</w:t>
      </w:r>
      <w:r>
        <w:rPr>
          <w:sz w:val="24"/>
          <w:szCs w:val="24"/>
        </w:rPr>
        <w:t>o</w:t>
      </w:r>
      <w:r w:rsidR="003F7512" w:rsidRPr="00DD1911">
        <w:rPr>
          <w:sz w:val="24"/>
          <w:szCs w:val="24"/>
        </w:rPr>
        <w:t>rdinator</w:t>
      </w:r>
      <w:r w:rsidR="003F7512">
        <w:t xml:space="preserve"> </w:t>
      </w:r>
      <w:r w:rsidR="003F7512">
        <w:rPr>
          <w:b w:val="0"/>
          <w:sz w:val="24"/>
        </w:rPr>
        <w:t xml:space="preserve"> </w:t>
      </w:r>
    </w:p>
    <w:p w14:paraId="3C087127" w14:textId="13B5EC18" w:rsidR="00F17C92" w:rsidRDefault="003F7512" w:rsidP="00B4524F">
      <w:pPr>
        <w:numPr>
          <w:ilvl w:val="0"/>
          <w:numId w:val="13"/>
        </w:numPr>
        <w:spacing w:after="6"/>
        <w:ind w:left="2144" w:hanging="301"/>
      </w:pPr>
      <w:r>
        <w:t xml:space="preserve">Represents the management of the building in respect </w:t>
      </w:r>
      <w:r w:rsidR="00C75BA9">
        <w:t xml:space="preserve">to </w:t>
      </w:r>
      <w:r>
        <w:t>all IPP measures</w:t>
      </w:r>
      <w:r w:rsidR="00706D66">
        <w:t>.</w:t>
      </w:r>
    </w:p>
    <w:p w14:paraId="2AE9C65A" w14:textId="77777777" w:rsidR="00F17C92" w:rsidRDefault="003F7512" w:rsidP="00B4524F">
      <w:pPr>
        <w:numPr>
          <w:ilvl w:val="0"/>
          <w:numId w:val="13"/>
        </w:numPr>
        <w:spacing w:after="6" w:line="240" w:lineRule="auto"/>
        <w:ind w:left="2144" w:hanging="301"/>
      </w:pPr>
      <w:r>
        <w:t xml:space="preserve">Has the full responsibility for:  </w:t>
      </w:r>
    </w:p>
    <w:p w14:paraId="656B34B9" w14:textId="1EA59D6D" w:rsidR="00F17C92" w:rsidRDefault="003F7512" w:rsidP="00B4524F">
      <w:pPr>
        <w:numPr>
          <w:ilvl w:val="1"/>
          <w:numId w:val="13"/>
        </w:numPr>
        <w:spacing w:after="6"/>
        <w:ind w:right="3" w:hanging="586"/>
      </w:pPr>
      <w:r>
        <w:t>Establishment of a</w:t>
      </w:r>
      <w:r w:rsidR="00C75BA9">
        <w:t>n</w:t>
      </w:r>
      <w:r>
        <w:t xml:space="preserve"> IPP Committee  </w:t>
      </w:r>
    </w:p>
    <w:p w14:paraId="5CD288BA" w14:textId="77777777" w:rsidR="00F17C92" w:rsidRDefault="003F7512" w:rsidP="00B4524F">
      <w:pPr>
        <w:numPr>
          <w:ilvl w:val="1"/>
          <w:numId w:val="13"/>
        </w:numPr>
        <w:spacing w:after="6" w:line="240" w:lineRule="auto"/>
        <w:ind w:right="3" w:hanging="586"/>
      </w:pPr>
      <w:r>
        <w:t xml:space="preserve">Training of all occupants  </w:t>
      </w:r>
    </w:p>
    <w:p w14:paraId="4FD57F7E" w14:textId="452EFF81" w:rsidR="00F17C92" w:rsidRDefault="003F7512" w:rsidP="00B4524F">
      <w:pPr>
        <w:numPr>
          <w:ilvl w:val="1"/>
          <w:numId w:val="13"/>
        </w:numPr>
        <w:spacing w:after="6" w:line="240" w:lineRule="auto"/>
        <w:ind w:right="3" w:hanging="586"/>
      </w:pPr>
      <w:r>
        <w:t xml:space="preserve">Preparation, drafting, exercising and operationalising the IPP Plan  </w:t>
      </w:r>
    </w:p>
    <w:p w14:paraId="4C88DEB0" w14:textId="77777777" w:rsidR="00F17C92" w:rsidRDefault="003F7512" w:rsidP="00B4524F">
      <w:pPr>
        <w:numPr>
          <w:ilvl w:val="0"/>
          <w:numId w:val="13"/>
        </w:numPr>
        <w:spacing w:after="6" w:line="240" w:lineRule="auto"/>
        <w:ind w:hanging="302"/>
      </w:pPr>
      <w:r>
        <w:t xml:space="preserve">Ensure that all staff are familiar with the IPP Plan.  </w:t>
      </w:r>
    </w:p>
    <w:p w14:paraId="39D3DE94" w14:textId="46A4C41B" w:rsidR="00F17C92" w:rsidRDefault="003F7512" w:rsidP="00B4524F">
      <w:pPr>
        <w:numPr>
          <w:ilvl w:val="0"/>
          <w:numId w:val="13"/>
        </w:numPr>
        <w:spacing w:after="6" w:line="240" w:lineRule="auto"/>
        <w:ind w:hanging="302"/>
      </w:pPr>
      <w:r>
        <w:t>Appoint one person as Co-ordinator during his</w:t>
      </w:r>
      <w:r w:rsidR="00706D66">
        <w:t>/her</w:t>
      </w:r>
      <w:r>
        <w:t xml:space="preserve"> absence from the building. </w:t>
      </w:r>
    </w:p>
    <w:p w14:paraId="100EA90A" w14:textId="3A040B30" w:rsidR="00F17C92" w:rsidRDefault="003F7512" w:rsidP="00B4524F">
      <w:pPr>
        <w:numPr>
          <w:ilvl w:val="0"/>
          <w:numId w:val="13"/>
        </w:numPr>
        <w:spacing w:after="6" w:line="240" w:lineRule="auto"/>
        <w:ind w:hanging="302"/>
      </w:pPr>
      <w:r>
        <w:t xml:space="preserve">Responsible for the formation and training of the IPP team from amongst responsible employees who are physically fit to fulfil this function. </w:t>
      </w:r>
    </w:p>
    <w:p w14:paraId="482DFFF0" w14:textId="1B94F4B6" w:rsidR="00706D66" w:rsidRDefault="00706D66" w:rsidP="00DD1911">
      <w:pPr>
        <w:spacing w:after="0"/>
        <w:ind w:left="2145" w:firstLine="0"/>
      </w:pPr>
    </w:p>
    <w:p w14:paraId="1D778CDF" w14:textId="05513466" w:rsidR="00F17C92" w:rsidRDefault="003F7512" w:rsidP="00DD1911">
      <w:pPr>
        <w:pStyle w:val="Heading4"/>
        <w:spacing w:after="0" w:line="374" w:lineRule="auto"/>
        <w:ind w:left="1418" w:right="-41" w:hanging="1418"/>
      </w:pPr>
      <w:r w:rsidRPr="00DD1911">
        <w:rPr>
          <w:b w:val="0"/>
          <w:sz w:val="24"/>
          <w:szCs w:val="24"/>
        </w:rPr>
        <w:t>4.2</w:t>
      </w:r>
      <w:r w:rsidR="00706D66">
        <w:rPr>
          <w:b w:val="0"/>
          <w:sz w:val="24"/>
        </w:rPr>
        <w:tab/>
      </w:r>
      <w:r w:rsidR="00706D66">
        <w:rPr>
          <w:b w:val="0"/>
          <w:sz w:val="24"/>
        </w:rPr>
        <w:tab/>
      </w:r>
      <w:r w:rsidRPr="00DD1911">
        <w:rPr>
          <w:sz w:val="24"/>
          <w:szCs w:val="24"/>
        </w:rPr>
        <w:t>IPP Wardens/Asst. IPP Wardens</w:t>
      </w:r>
      <w:r>
        <w:t xml:space="preserve"> </w:t>
      </w:r>
      <w:r>
        <w:rPr>
          <w:b w:val="0"/>
          <w:sz w:val="24"/>
        </w:rPr>
        <w:t xml:space="preserve"> </w:t>
      </w:r>
    </w:p>
    <w:p w14:paraId="0E640F3F" w14:textId="7984C3BD" w:rsidR="00F17C92" w:rsidRDefault="003F7512" w:rsidP="00B4524F">
      <w:pPr>
        <w:numPr>
          <w:ilvl w:val="0"/>
          <w:numId w:val="14"/>
        </w:numPr>
        <w:spacing w:after="6"/>
        <w:ind w:hanging="357"/>
      </w:pPr>
      <w:r>
        <w:t>Acquaint any new occupant with the IPP Plan including his</w:t>
      </w:r>
      <w:r w:rsidR="00706D66">
        <w:t>/her</w:t>
      </w:r>
      <w:r>
        <w:t xml:space="preserve"> specific role (if any) during an emergency.  </w:t>
      </w:r>
    </w:p>
    <w:p w14:paraId="2FA99B43" w14:textId="77777777" w:rsidR="00F17C92" w:rsidRDefault="003F7512" w:rsidP="00B4524F">
      <w:pPr>
        <w:numPr>
          <w:ilvl w:val="0"/>
          <w:numId w:val="14"/>
        </w:numPr>
        <w:spacing w:after="6"/>
        <w:ind w:hanging="357"/>
      </w:pPr>
      <w:r>
        <w:t xml:space="preserve">Be familiar with the IPP Plan and location of the IPP rooms. </w:t>
      </w:r>
    </w:p>
    <w:p w14:paraId="18B615BC" w14:textId="665D26C7" w:rsidR="00F17C92" w:rsidRDefault="003F7512" w:rsidP="00B4524F">
      <w:pPr>
        <w:numPr>
          <w:ilvl w:val="0"/>
          <w:numId w:val="14"/>
        </w:numPr>
        <w:spacing w:after="6"/>
        <w:ind w:hanging="357"/>
      </w:pPr>
      <w:r>
        <w:t>Be familiar with the IPP procedures in sealing up</w:t>
      </w:r>
      <w:r w:rsidR="00706D66">
        <w:t xml:space="preserve"> the openings of</w:t>
      </w:r>
      <w:r>
        <w:t xml:space="preserve"> a room</w:t>
      </w:r>
      <w:r w:rsidR="00C75BA9">
        <w:t>.</w:t>
      </w:r>
      <w:r>
        <w:t xml:space="preserve">  </w:t>
      </w:r>
    </w:p>
    <w:p w14:paraId="1C6C9036" w14:textId="77777777" w:rsidR="00F17C92" w:rsidRDefault="003F7512" w:rsidP="00B4524F">
      <w:pPr>
        <w:numPr>
          <w:ilvl w:val="0"/>
          <w:numId w:val="14"/>
        </w:numPr>
        <w:spacing w:after="6"/>
        <w:ind w:hanging="357"/>
      </w:pPr>
      <w:r>
        <w:t xml:space="preserve">Maintain and update a register (as per format recommended in </w:t>
      </w:r>
      <w:r>
        <w:rPr>
          <w:u w:val="single" w:color="000000"/>
        </w:rPr>
        <w:t>Appendix IV</w:t>
      </w:r>
      <w:r>
        <w:t xml:space="preserve">).  </w:t>
      </w:r>
    </w:p>
    <w:p w14:paraId="0BE522F7" w14:textId="01C71B82" w:rsidR="00F17C92" w:rsidRDefault="003F7512" w:rsidP="00B4524F">
      <w:pPr>
        <w:numPr>
          <w:ilvl w:val="0"/>
          <w:numId w:val="14"/>
        </w:numPr>
        <w:spacing w:after="6"/>
        <w:ind w:hanging="357"/>
      </w:pPr>
      <w:r>
        <w:t xml:space="preserve">Liaise and co-ordinate with each other.  </w:t>
      </w:r>
    </w:p>
    <w:p w14:paraId="4E770A5D" w14:textId="77777777" w:rsidR="00706D66" w:rsidRDefault="00706D66" w:rsidP="00DD1911">
      <w:pPr>
        <w:spacing w:after="0"/>
        <w:ind w:left="2200" w:firstLine="0"/>
      </w:pPr>
    </w:p>
    <w:p w14:paraId="707B0BCF" w14:textId="1F9DD716" w:rsidR="00F17C92" w:rsidRDefault="003F7512" w:rsidP="00DD1911">
      <w:pPr>
        <w:pStyle w:val="Heading5"/>
        <w:tabs>
          <w:tab w:val="center" w:pos="720"/>
          <w:tab w:val="center" w:pos="4306"/>
        </w:tabs>
        <w:ind w:left="1418" w:hanging="1418"/>
      </w:pPr>
      <w:r w:rsidRPr="00DD1911">
        <w:rPr>
          <w:b w:val="0"/>
          <w:sz w:val="24"/>
          <w:szCs w:val="24"/>
        </w:rPr>
        <w:t>4.3</w:t>
      </w:r>
      <w:r w:rsidR="00706D66">
        <w:rPr>
          <w:b w:val="0"/>
          <w:sz w:val="24"/>
        </w:rPr>
        <w:tab/>
      </w:r>
      <w:r>
        <w:rPr>
          <w:b w:val="0"/>
          <w:sz w:val="24"/>
        </w:rPr>
        <w:t xml:space="preserve"> </w:t>
      </w:r>
      <w:r>
        <w:rPr>
          <w:b w:val="0"/>
          <w:sz w:val="24"/>
        </w:rPr>
        <w:tab/>
      </w:r>
      <w:r w:rsidRPr="00DD1911">
        <w:rPr>
          <w:sz w:val="24"/>
          <w:szCs w:val="24"/>
        </w:rPr>
        <w:t>Chief Security Officer/Asst. Chief Security Officer</w:t>
      </w:r>
      <w:r>
        <w:t xml:space="preserve"> </w:t>
      </w:r>
      <w:r>
        <w:rPr>
          <w:b w:val="0"/>
          <w:sz w:val="24"/>
        </w:rPr>
        <w:t xml:space="preserve"> </w:t>
      </w:r>
    </w:p>
    <w:p w14:paraId="3B80F93D" w14:textId="77777777" w:rsidR="00F17C92" w:rsidRDefault="003F7512" w:rsidP="00DD1911">
      <w:pPr>
        <w:numPr>
          <w:ilvl w:val="0"/>
          <w:numId w:val="15"/>
        </w:numPr>
        <w:ind w:hanging="302"/>
      </w:pPr>
      <w:r>
        <w:t xml:space="preserve">Be familiar with the IPP Plan and floor layout plan indicating where the IPP rooms are located.  </w:t>
      </w:r>
    </w:p>
    <w:p w14:paraId="5DE66882" w14:textId="77777777" w:rsidR="00F17C92" w:rsidRDefault="003F7512" w:rsidP="00DD1911">
      <w:pPr>
        <w:numPr>
          <w:ilvl w:val="0"/>
          <w:numId w:val="15"/>
        </w:numPr>
        <w:spacing w:after="217"/>
        <w:ind w:hanging="302"/>
      </w:pPr>
      <w:r>
        <w:t xml:space="preserve">Ensure that the security personnel are well versed with their roles as described in the IPP Plan.  </w:t>
      </w:r>
    </w:p>
    <w:p w14:paraId="2562E28B" w14:textId="77777777" w:rsidR="00F17C92" w:rsidRDefault="003F7512" w:rsidP="000E35A2">
      <w:pPr>
        <w:spacing w:after="159" w:line="259" w:lineRule="auto"/>
        <w:ind w:left="0" w:firstLine="0"/>
        <w:jc w:val="left"/>
      </w:pPr>
      <w:r>
        <w:t xml:space="preserve"> </w:t>
      </w:r>
    </w:p>
    <w:p w14:paraId="5D99AEA2" w14:textId="720FB726" w:rsidR="00F17C92" w:rsidRDefault="003F7512" w:rsidP="000E35A2">
      <w:pPr>
        <w:pStyle w:val="Heading5"/>
        <w:tabs>
          <w:tab w:val="center" w:pos="720"/>
          <w:tab w:val="center" w:pos="3351"/>
        </w:tabs>
        <w:spacing w:after="123"/>
        <w:ind w:left="1418" w:hanging="1418"/>
      </w:pPr>
      <w:r w:rsidRPr="000E35A2">
        <w:rPr>
          <w:b w:val="0"/>
          <w:sz w:val="24"/>
          <w:szCs w:val="24"/>
        </w:rPr>
        <w:lastRenderedPageBreak/>
        <w:t>4.</w:t>
      </w:r>
      <w:r w:rsidR="00706D66" w:rsidRPr="000E35A2">
        <w:rPr>
          <w:b w:val="0"/>
          <w:sz w:val="24"/>
          <w:szCs w:val="24"/>
        </w:rPr>
        <w:t>4</w:t>
      </w:r>
      <w:r w:rsidR="00706D66">
        <w:rPr>
          <w:b w:val="0"/>
          <w:sz w:val="24"/>
        </w:rPr>
        <w:tab/>
      </w:r>
      <w:r w:rsidR="00706D66">
        <w:rPr>
          <w:b w:val="0"/>
          <w:sz w:val="24"/>
        </w:rPr>
        <w:tab/>
      </w:r>
      <w:r w:rsidRPr="000E35A2">
        <w:rPr>
          <w:sz w:val="24"/>
          <w:szCs w:val="24"/>
        </w:rPr>
        <w:t>Mechanical Ventilation Operator</w:t>
      </w:r>
      <w:r>
        <w:t xml:space="preserve"> </w:t>
      </w:r>
      <w:r>
        <w:rPr>
          <w:b w:val="0"/>
          <w:sz w:val="24"/>
        </w:rPr>
        <w:t xml:space="preserve"> </w:t>
      </w:r>
    </w:p>
    <w:p w14:paraId="6BCD6945" w14:textId="77777777" w:rsidR="00F17C92" w:rsidRDefault="003F7512">
      <w:pPr>
        <w:spacing w:after="215"/>
        <w:ind w:left="1450"/>
      </w:pPr>
      <w:r>
        <w:t xml:space="preserve">Be familiar with the location and operation of the mechanical ventilation system and controls within the building. </w:t>
      </w:r>
    </w:p>
    <w:p w14:paraId="424C75E6" w14:textId="77777777" w:rsidR="00F17C92" w:rsidRDefault="003F7512">
      <w:pPr>
        <w:pStyle w:val="Heading3"/>
        <w:tabs>
          <w:tab w:val="center" w:pos="720"/>
          <w:tab w:val="center" w:pos="2046"/>
        </w:tabs>
        <w:spacing w:after="158"/>
        <w:ind w:left="-15" w:firstLine="0"/>
      </w:pPr>
      <w:r w:rsidRPr="000E35A2">
        <w:rPr>
          <w:b w:val="0"/>
          <w:szCs w:val="28"/>
          <w:u w:val="none"/>
        </w:rPr>
        <w:t>5</w:t>
      </w:r>
      <w:r>
        <w:rPr>
          <w:sz w:val="24"/>
          <w:u w:val="none"/>
        </w:rPr>
        <w:t xml:space="preserve"> </w:t>
      </w:r>
      <w:r>
        <w:rPr>
          <w:sz w:val="24"/>
          <w:u w:val="none"/>
        </w:rPr>
        <w:tab/>
        <w:t xml:space="preserve"> </w:t>
      </w:r>
      <w:r>
        <w:rPr>
          <w:sz w:val="24"/>
          <w:u w:val="none"/>
        </w:rPr>
        <w:tab/>
      </w:r>
      <w:r>
        <w:t>IPP DRILLS</w:t>
      </w:r>
      <w:r>
        <w:rPr>
          <w:u w:val="none"/>
        </w:rPr>
        <w:t xml:space="preserve"> </w:t>
      </w:r>
      <w:r>
        <w:rPr>
          <w:b w:val="0"/>
          <w:sz w:val="24"/>
          <w:u w:val="none"/>
        </w:rPr>
        <w:t xml:space="preserve"> </w:t>
      </w:r>
    </w:p>
    <w:p w14:paraId="0A53DFE2" w14:textId="77777777" w:rsidR="00F17C92" w:rsidRDefault="003F7512" w:rsidP="000E35A2">
      <w:pPr>
        <w:numPr>
          <w:ilvl w:val="0"/>
          <w:numId w:val="17"/>
        </w:numPr>
        <w:spacing w:after="37" w:line="259" w:lineRule="auto"/>
        <w:ind w:left="2127" w:right="215" w:hanging="284"/>
      </w:pPr>
      <w:r>
        <w:t xml:space="preserve">IPP drills should be conducted at least once a year.  </w:t>
      </w:r>
    </w:p>
    <w:p w14:paraId="4EC0A716" w14:textId="77777777" w:rsidR="00F17C92" w:rsidRDefault="003F7512" w:rsidP="000E35A2">
      <w:pPr>
        <w:numPr>
          <w:ilvl w:val="0"/>
          <w:numId w:val="17"/>
        </w:numPr>
        <w:spacing w:after="213"/>
        <w:ind w:left="2127" w:right="215" w:hanging="284"/>
      </w:pPr>
      <w:r>
        <w:t xml:space="preserve">All persons in the building should participate in the drill.  </w:t>
      </w:r>
    </w:p>
    <w:p w14:paraId="4FD6C37E" w14:textId="3AC075FF" w:rsidR="00F17C92" w:rsidRDefault="003F7512">
      <w:pPr>
        <w:pStyle w:val="Heading3"/>
        <w:tabs>
          <w:tab w:val="center" w:pos="720"/>
          <w:tab w:val="center" w:pos="2170"/>
        </w:tabs>
        <w:spacing w:after="122"/>
        <w:ind w:left="-15" w:firstLine="0"/>
      </w:pPr>
      <w:r w:rsidRPr="000E35A2">
        <w:rPr>
          <w:b w:val="0"/>
          <w:szCs w:val="28"/>
          <w:u w:val="none"/>
        </w:rPr>
        <w:t>6</w:t>
      </w:r>
      <w:r w:rsidR="004E1D9D">
        <w:rPr>
          <w:b w:val="0"/>
          <w:szCs w:val="28"/>
          <w:u w:val="none"/>
        </w:rPr>
        <w:tab/>
      </w:r>
      <w:r>
        <w:rPr>
          <w:sz w:val="24"/>
          <w:u w:val="none"/>
        </w:rPr>
        <w:tab/>
      </w:r>
      <w:r>
        <w:t>APPENDICES</w:t>
      </w:r>
      <w:r>
        <w:rPr>
          <w:u w:val="none"/>
        </w:rPr>
        <w:t xml:space="preserve"> </w:t>
      </w:r>
      <w:r>
        <w:rPr>
          <w:b w:val="0"/>
          <w:sz w:val="24"/>
          <w:u w:val="none"/>
        </w:rPr>
        <w:t xml:space="preserve"> </w:t>
      </w:r>
    </w:p>
    <w:p w14:paraId="7D16A411" w14:textId="77777777" w:rsidR="00F17C92" w:rsidRDefault="003F7512">
      <w:pPr>
        <w:spacing w:after="170"/>
        <w:ind w:left="1450"/>
      </w:pPr>
      <w:r>
        <w:t xml:space="preserve">Appendix I - Name List of IPP Committee </w:t>
      </w:r>
    </w:p>
    <w:p w14:paraId="68A12492" w14:textId="77777777" w:rsidR="00F17C92" w:rsidRDefault="003F7512">
      <w:pPr>
        <w:spacing w:after="168"/>
        <w:ind w:left="1450"/>
      </w:pPr>
      <w:r>
        <w:t xml:space="preserve">Appendix II* - Standard Announcements </w:t>
      </w:r>
    </w:p>
    <w:p w14:paraId="0904F3BF" w14:textId="77777777" w:rsidR="00F17C92" w:rsidRDefault="003F7512">
      <w:pPr>
        <w:spacing w:after="170"/>
        <w:ind w:left="1450"/>
      </w:pPr>
      <w:r>
        <w:t xml:space="preserve">Appendix III - Floor plan showing where the IPP rooms are located </w:t>
      </w:r>
    </w:p>
    <w:p w14:paraId="1E079FC9" w14:textId="77777777" w:rsidR="00F17C92" w:rsidRDefault="003F7512">
      <w:pPr>
        <w:spacing w:after="168"/>
        <w:ind w:left="1450"/>
      </w:pPr>
      <w:r>
        <w:t xml:space="preserve">Appendix IV* - Floor Register </w:t>
      </w:r>
    </w:p>
    <w:p w14:paraId="25899ABE" w14:textId="77777777" w:rsidR="00F17C92" w:rsidRDefault="003F7512">
      <w:pPr>
        <w:spacing w:after="168"/>
        <w:ind w:left="1450"/>
      </w:pPr>
      <w:r>
        <w:t xml:space="preserve">Appendix V - Step-by-Step procedures for turning-off ventilation </w:t>
      </w:r>
    </w:p>
    <w:p w14:paraId="2B0231C2" w14:textId="77777777" w:rsidR="00F17C92" w:rsidRDefault="003F7512">
      <w:pPr>
        <w:spacing w:after="170"/>
        <w:ind w:left="1450"/>
      </w:pPr>
      <w:r>
        <w:t xml:space="preserve">Appendix VI - Lift homing Procedures </w:t>
      </w:r>
    </w:p>
    <w:p w14:paraId="48285836" w14:textId="047B7BE6" w:rsidR="00F17C92" w:rsidRDefault="003F7512" w:rsidP="000E35A2">
      <w:pPr>
        <w:spacing w:after="159" w:line="259" w:lineRule="auto"/>
        <w:ind w:left="1440" w:firstLine="0"/>
        <w:jc w:val="left"/>
      </w:pPr>
      <w:r>
        <w:t xml:space="preserve">*Template provided </w:t>
      </w:r>
    </w:p>
    <w:p w14:paraId="4AFA5943" w14:textId="332EEBA3" w:rsidR="000E35A2" w:rsidRDefault="003F7512">
      <w:pPr>
        <w:spacing w:after="0" w:line="259" w:lineRule="auto"/>
        <w:ind w:left="0" w:firstLine="0"/>
        <w:jc w:val="left"/>
      </w:pPr>
      <w:r>
        <w:t xml:space="preserve"> </w:t>
      </w:r>
    </w:p>
    <w:p w14:paraId="721F8444" w14:textId="7C3F8BF5" w:rsidR="000E35A2" w:rsidRDefault="000E35A2">
      <w:pPr>
        <w:spacing w:after="0" w:line="259" w:lineRule="auto"/>
        <w:ind w:left="0" w:firstLine="0"/>
        <w:jc w:val="left"/>
      </w:pPr>
      <w:r>
        <w:br w:type="page"/>
      </w:r>
    </w:p>
    <w:p w14:paraId="26615C76" w14:textId="77777777" w:rsidR="00F17C92" w:rsidRDefault="003F7512">
      <w:pPr>
        <w:pStyle w:val="Heading2"/>
        <w:ind w:left="-5" w:right="0"/>
      </w:pPr>
      <w:r>
        <w:lastRenderedPageBreak/>
        <w:t>Appendix II</w:t>
      </w:r>
      <w:r>
        <w:rPr>
          <w:u w:val="none"/>
        </w:rPr>
        <w:t xml:space="preserve">  </w:t>
      </w:r>
    </w:p>
    <w:p w14:paraId="0024EA72" w14:textId="77777777" w:rsidR="00F17C92" w:rsidRDefault="003F7512">
      <w:pPr>
        <w:spacing w:after="177" w:line="259" w:lineRule="auto"/>
        <w:ind w:left="0" w:firstLine="0"/>
        <w:jc w:val="left"/>
      </w:pPr>
      <w:r>
        <w:rPr>
          <w:sz w:val="22"/>
        </w:rPr>
        <w:t xml:space="preserve"> </w:t>
      </w:r>
    </w:p>
    <w:p w14:paraId="2342C725" w14:textId="77777777" w:rsidR="00F17C92" w:rsidRDefault="003F7512">
      <w:pPr>
        <w:spacing w:after="0" w:line="259" w:lineRule="auto"/>
        <w:ind w:left="-5"/>
        <w:jc w:val="left"/>
      </w:pPr>
      <w:r>
        <w:rPr>
          <w:b/>
          <w:u w:val="single" w:color="000000"/>
        </w:rPr>
        <w:t>STANDARD ANNOUNCEMENTS (Sample)</w:t>
      </w:r>
      <w:r>
        <w:rPr>
          <w:b/>
        </w:rPr>
        <w:t xml:space="preserve"> </w:t>
      </w:r>
      <w:r>
        <w:t xml:space="preserve"> </w:t>
      </w:r>
    </w:p>
    <w:p w14:paraId="53DEA4F8" w14:textId="77777777" w:rsidR="00F17C92" w:rsidRDefault="003F7512">
      <w:pPr>
        <w:spacing w:after="159" w:line="259" w:lineRule="auto"/>
        <w:ind w:left="0" w:firstLine="0"/>
        <w:jc w:val="left"/>
      </w:pPr>
      <w:r>
        <w:rPr>
          <w:b/>
        </w:rPr>
        <w:t xml:space="preserve"> </w:t>
      </w:r>
    </w:p>
    <w:p w14:paraId="1F6B8DBF" w14:textId="77777777" w:rsidR="00F17C92" w:rsidRDefault="003F7512">
      <w:pPr>
        <w:pStyle w:val="Heading3"/>
        <w:spacing w:after="161"/>
        <w:ind w:left="-5"/>
      </w:pPr>
      <w:r>
        <w:rPr>
          <w:sz w:val="24"/>
        </w:rPr>
        <w:t>Text 1</w:t>
      </w:r>
      <w:r>
        <w:rPr>
          <w:sz w:val="24"/>
          <w:u w:val="none"/>
        </w:rPr>
        <w:t xml:space="preserve"> </w:t>
      </w:r>
      <w:r>
        <w:rPr>
          <w:b w:val="0"/>
          <w:sz w:val="24"/>
          <w:u w:val="none"/>
        </w:rPr>
        <w:t xml:space="preserve"> </w:t>
      </w:r>
    </w:p>
    <w:p w14:paraId="2E707B65" w14:textId="77777777" w:rsidR="00B4524F" w:rsidRDefault="003F7512" w:rsidP="00B4524F">
      <w:pPr>
        <w:spacing w:after="3" w:line="389" w:lineRule="auto"/>
        <w:ind w:right="-41"/>
      </w:pPr>
      <w:r>
        <w:t xml:space="preserve">(In the event of activation of IPP in the building;)  </w:t>
      </w:r>
    </w:p>
    <w:p w14:paraId="7C298F15" w14:textId="475BF91C" w:rsidR="00F17C92" w:rsidRDefault="003F7512" w:rsidP="00B4524F">
      <w:pPr>
        <w:spacing w:after="3" w:line="389" w:lineRule="auto"/>
        <w:ind w:right="-41"/>
      </w:pPr>
      <w:r>
        <w:t xml:space="preserve">“Ladies </w:t>
      </w:r>
      <w:r w:rsidR="00B4524F">
        <w:t>a</w:t>
      </w:r>
      <w:r>
        <w:t xml:space="preserve">nd Gentleman, your attention please.  </w:t>
      </w:r>
    </w:p>
    <w:p w14:paraId="61630965" w14:textId="77777777" w:rsidR="00F17C92" w:rsidRDefault="003F7512">
      <w:pPr>
        <w:numPr>
          <w:ilvl w:val="0"/>
          <w:numId w:val="18"/>
        </w:numPr>
        <w:spacing w:after="168"/>
        <w:ind w:hanging="331"/>
      </w:pPr>
      <w:r>
        <w:t xml:space="preserve">An In-place Protection advisory has been issued.  </w:t>
      </w:r>
    </w:p>
    <w:p w14:paraId="2F6C4FC5" w14:textId="77777777" w:rsidR="00F17C92" w:rsidRDefault="003F7512">
      <w:pPr>
        <w:numPr>
          <w:ilvl w:val="0"/>
          <w:numId w:val="18"/>
        </w:numPr>
        <w:spacing w:after="168"/>
        <w:ind w:hanging="331"/>
      </w:pPr>
      <w:r>
        <w:t xml:space="preserve">We have been advised that hazardous release has been detected outside the building. DO NOT, we repeat, DO NOT leave the building. The air outside is not safe.  </w:t>
      </w:r>
    </w:p>
    <w:p w14:paraId="693CF781" w14:textId="77777777" w:rsidR="00F17C92" w:rsidRDefault="003F7512">
      <w:pPr>
        <w:numPr>
          <w:ilvl w:val="0"/>
          <w:numId w:val="18"/>
        </w:numPr>
        <w:spacing w:after="168"/>
        <w:ind w:hanging="331"/>
      </w:pPr>
      <w:r>
        <w:t xml:space="preserve">The ventilation and air-conditioning systems will be shutdown to minimise infiltration of air from outside.  </w:t>
      </w:r>
    </w:p>
    <w:p w14:paraId="62EFFFE1" w14:textId="1BCAAC24" w:rsidR="00F17C92" w:rsidRDefault="003F7512">
      <w:pPr>
        <w:numPr>
          <w:ilvl w:val="0"/>
          <w:numId w:val="18"/>
        </w:numPr>
        <w:spacing w:after="168"/>
        <w:ind w:hanging="331"/>
      </w:pPr>
      <w:r>
        <w:t xml:space="preserve">Everyone should proceed to the IPP rooms as directed by the IPP wardens. Before leaving, please ensure windows and doors are closed and machinery and lights are turned off to minimise heat generation.  </w:t>
      </w:r>
    </w:p>
    <w:p w14:paraId="3BEE7DC6" w14:textId="25479974" w:rsidR="00B4524F" w:rsidRDefault="003F7512">
      <w:pPr>
        <w:numPr>
          <w:ilvl w:val="0"/>
          <w:numId w:val="18"/>
        </w:numPr>
        <w:spacing w:after="2" w:line="389" w:lineRule="auto"/>
        <w:ind w:hanging="331"/>
      </w:pPr>
      <w:r>
        <w:t>While in the IPP rooms, please remain calm and wait for further instructions.</w:t>
      </w:r>
      <w:r w:rsidR="00B4524F">
        <w:t>”</w:t>
      </w:r>
      <w:r>
        <w:t xml:space="preserve">  </w:t>
      </w:r>
    </w:p>
    <w:p w14:paraId="2C3849C9" w14:textId="41FDAD4F" w:rsidR="00F17C92" w:rsidRDefault="003F7512" w:rsidP="00B4524F">
      <w:pPr>
        <w:spacing w:after="2" w:line="389" w:lineRule="auto"/>
        <w:ind w:left="0" w:firstLine="0"/>
      </w:pPr>
      <w:r>
        <w:rPr>
          <w:b/>
          <w:u w:val="single" w:color="000000"/>
        </w:rPr>
        <w:t>Announce Twice</w:t>
      </w:r>
      <w:r>
        <w:rPr>
          <w:b/>
        </w:rPr>
        <w:t xml:space="preserve"> </w:t>
      </w:r>
      <w:r>
        <w:t xml:space="preserve"> </w:t>
      </w:r>
    </w:p>
    <w:p w14:paraId="06735ED8" w14:textId="77777777" w:rsidR="00F17C92" w:rsidRDefault="003F7512">
      <w:pPr>
        <w:spacing w:after="159" w:line="259" w:lineRule="auto"/>
        <w:ind w:left="0" w:firstLine="0"/>
        <w:jc w:val="left"/>
      </w:pPr>
      <w:r>
        <w:rPr>
          <w:b/>
        </w:rPr>
        <w:t xml:space="preserve"> </w:t>
      </w:r>
    </w:p>
    <w:p w14:paraId="130A2823" w14:textId="77777777" w:rsidR="00F17C92" w:rsidRDefault="003F7512">
      <w:pPr>
        <w:spacing w:after="170"/>
      </w:pPr>
      <w:r>
        <w:rPr>
          <w:b/>
          <w:u w:val="single" w:color="000000"/>
        </w:rPr>
        <w:t xml:space="preserve">Text </w:t>
      </w:r>
      <w:r>
        <w:rPr>
          <w:b/>
        </w:rPr>
        <w:t xml:space="preserve">2 </w:t>
      </w:r>
      <w:r>
        <w:t xml:space="preserve">(Upon termination of IPP, as announced by emergency authorities)  </w:t>
      </w:r>
    </w:p>
    <w:p w14:paraId="07B28BE1" w14:textId="493A9694" w:rsidR="00F17C92" w:rsidRDefault="003F7512">
      <w:pPr>
        <w:spacing w:after="171"/>
        <w:ind w:left="91" w:hanging="91"/>
      </w:pPr>
      <w:r>
        <w:t xml:space="preserve">“Ladies and gentlemen, your attention, please. Announcement has been made to terminate IPP. You should open all windows and doors and leave the IPP room.”  </w:t>
      </w:r>
    </w:p>
    <w:p w14:paraId="67ACDCF3" w14:textId="77777777" w:rsidR="00F17C92" w:rsidRDefault="003F7512">
      <w:pPr>
        <w:spacing w:after="175" w:line="259" w:lineRule="auto"/>
        <w:ind w:left="-5"/>
        <w:jc w:val="left"/>
      </w:pPr>
      <w:r>
        <w:rPr>
          <w:b/>
          <w:u w:val="single" w:color="000000"/>
        </w:rPr>
        <w:t>Announce Twice</w:t>
      </w:r>
      <w:r>
        <w:rPr>
          <w:b/>
        </w:rPr>
        <w:t xml:space="preserve">  </w:t>
      </w:r>
    </w:p>
    <w:p w14:paraId="6DA5488A" w14:textId="77777777" w:rsidR="00F17C92" w:rsidRDefault="003F7512">
      <w:pPr>
        <w:spacing w:after="3819" w:line="259" w:lineRule="auto"/>
        <w:ind w:left="0" w:firstLine="0"/>
        <w:jc w:val="left"/>
      </w:pPr>
      <w:r>
        <w:rPr>
          <w:b/>
        </w:rPr>
        <w:t xml:space="preserve"> </w:t>
      </w:r>
      <w:r>
        <w:rPr>
          <w:b/>
        </w:rPr>
        <w:tab/>
        <w:t xml:space="preserve"> </w:t>
      </w:r>
    </w:p>
    <w:p w14:paraId="78DCD668" w14:textId="77777777" w:rsidR="00F17C92" w:rsidRDefault="003F7512">
      <w:pPr>
        <w:spacing w:after="0" w:line="259" w:lineRule="auto"/>
        <w:ind w:left="393" w:firstLine="0"/>
        <w:jc w:val="center"/>
      </w:pPr>
      <w:r>
        <w:rPr>
          <w:sz w:val="32"/>
        </w:rPr>
        <w:t xml:space="preserve"> </w:t>
      </w:r>
    </w:p>
    <w:p w14:paraId="4B1A52C9" w14:textId="77777777" w:rsidR="00F17C92" w:rsidRDefault="003F7512">
      <w:pPr>
        <w:pStyle w:val="Heading2"/>
        <w:ind w:left="-5" w:right="0"/>
      </w:pPr>
      <w:r>
        <w:lastRenderedPageBreak/>
        <w:t>APPENDIX IV</w:t>
      </w:r>
      <w:r>
        <w:rPr>
          <w:u w:val="none"/>
        </w:rPr>
        <w:t xml:space="preserve"> </w:t>
      </w:r>
    </w:p>
    <w:p w14:paraId="4BE6BE5D" w14:textId="77777777" w:rsidR="00F17C92" w:rsidRDefault="003F7512">
      <w:pPr>
        <w:spacing w:after="218" w:line="259" w:lineRule="auto"/>
        <w:ind w:left="0" w:firstLine="0"/>
        <w:jc w:val="left"/>
      </w:pPr>
      <w:r>
        <w:rPr>
          <w:sz w:val="22"/>
        </w:rPr>
        <w:t xml:space="preserve"> </w:t>
      </w:r>
    </w:p>
    <w:p w14:paraId="6E21CB5A" w14:textId="77777777" w:rsidR="00F17C92" w:rsidRDefault="003F7512">
      <w:pPr>
        <w:pStyle w:val="Heading3"/>
        <w:ind w:left="-5"/>
      </w:pPr>
      <w:r>
        <w:t>FLOOR REGISTER</w:t>
      </w:r>
      <w:r>
        <w:rPr>
          <w:u w:val="none"/>
        </w:rPr>
        <w:t xml:space="preserve">  </w:t>
      </w:r>
    </w:p>
    <w:p w14:paraId="2183262C" w14:textId="77777777" w:rsidR="00F17C92" w:rsidRDefault="003F7512">
      <w:pPr>
        <w:spacing w:after="215" w:line="259" w:lineRule="auto"/>
        <w:ind w:left="0" w:firstLine="0"/>
        <w:jc w:val="left"/>
      </w:pPr>
      <w:r>
        <w:rPr>
          <w:sz w:val="22"/>
        </w:rPr>
        <w:t xml:space="preserve"> </w:t>
      </w:r>
    </w:p>
    <w:p w14:paraId="3F5C1DCE" w14:textId="77777777" w:rsidR="00F17C92" w:rsidRDefault="003F7512">
      <w:pPr>
        <w:pStyle w:val="Heading4"/>
        <w:ind w:left="-5"/>
      </w:pPr>
      <w:r>
        <w:t xml:space="preserve">Name of IPP Warden: __________________ </w:t>
      </w:r>
      <w:r>
        <w:rPr>
          <w:b w:val="0"/>
        </w:rPr>
        <w:t xml:space="preserve"> </w:t>
      </w:r>
      <w:r>
        <w:t xml:space="preserve">Location of IPP room: __________________ </w:t>
      </w:r>
    </w:p>
    <w:p w14:paraId="4BF04E0A" w14:textId="77777777" w:rsidR="00F17C92" w:rsidRDefault="003F7512">
      <w:pPr>
        <w:spacing w:after="0" w:line="259" w:lineRule="auto"/>
        <w:ind w:left="0" w:firstLine="0"/>
        <w:jc w:val="left"/>
      </w:pPr>
      <w:r>
        <w:rPr>
          <w:b/>
          <w:sz w:val="28"/>
        </w:rPr>
        <w:t xml:space="preserve"> </w:t>
      </w:r>
    </w:p>
    <w:tbl>
      <w:tblPr>
        <w:tblStyle w:val="TableGrid"/>
        <w:tblW w:w="9210" w:type="dxa"/>
        <w:tblInd w:w="0" w:type="dxa"/>
        <w:tblCellMar>
          <w:top w:w="68" w:type="dxa"/>
          <w:left w:w="106" w:type="dxa"/>
          <w:right w:w="115" w:type="dxa"/>
        </w:tblCellMar>
        <w:tblLook w:val="04A0" w:firstRow="1" w:lastRow="0" w:firstColumn="1" w:lastColumn="0" w:noHBand="0" w:noVBand="1"/>
      </w:tblPr>
      <w:tblGrid>
        <w:gridCol w:w="1418"/>
        <w:gridCol w:w="3827"/>
        <w:gridCol w:w="1987"/>
        <w:gridCol w:w="1978"/>
      </w:tblGrid>
      <w:tr w:rsidR="00F17C92" w14:paraId="5582EDBA" w14:textId="77777777">
        <w:trPr>
          <w:trHeight w:val="401"/>
        </w:trPr>
        <w:tc>
          <w:tcPr>
            <w:tcW w:w="1418" w:type="dxa"/>
            <w:vMerge w:val="restart"/>
            <w:tcBorders>
              <w:top w:val="single" w:sz="4" w:space="0" w:color="000000"/>
              <w:left w:val="single" w:sz="4" w:space="0" w:color="000000"/>
              <w:bottom w:val="single" w:sz="4" w:space="0" w:color="000000"/>
              <w:right w:val="single" w:sz="4" w:space="0" w:color="000000"/>
            </w:tcBorders>
          </w:tcPr>
          <w:p w14:paraId="5CEEA62E" w14:textId="77777777" w:rsidR="00F17C92" w:rsidRDefault="003F7512">
            <w:pPr>
              <w:spacing w:after="0" w:line="259" w:lineRule="auto"/>
              <w:ind w:left="6" w:firstLine="0"/>
              <w:jc w:val="center"/>
            </w:pPr>
            <w:r>
              <w:rPr>
                <w:sz w:val="32"/>
              </w:rPr>
              <w:t xml:space="preserve">IPP </w:t>
            </w:r>
          </w:p>
          <w:p w14:paraId="4A6A16AA" w14:textId="77777777" w:rsidR="00F17C92" w:rsidRDefault="003F7512">
            <w:pPr>
              <w:spacing w:after="0" w:line="259" w:lineRule="auto"/>
              <w:ind w:left="218" w:firstLine="0"/>
              <w:jc w:val="left"/>
            </w:pPr>
            <w:r>
              <w:rPr>
                <w:sz w:val="32"/>
              </w:rPr>
              <w:t xml:space="preserve">Room </w:t>
            </w:r>
          </w:p>
        </w:tc>
        <w:tc>
          <w:tcPr>
            <w:tcW w:w="3827" w:type="dxa"/>
            <w:vMerge w:val="restart"/>
            <w:tcBorders>
              <w:top w:val="single" w:sz="4" w:space="0" w:color="000000"/>
              <w:left w:val="single" w:sz="4" w:space="0" w:color="000000"/>
              <w:bottom w:val="single" w:sz="4" w:space="0" w:color="000000"/>
              <w:right w:val="single" w:sz="4" w:space="0" w:color="000000"/>
            </w:tcBorders>
          </w:tcPr>
          <w:p w14:paraId="62F45D6F" w14:textId="77777777" w:rsidR="00F17C92" w:rsidRDefault="003F7512">
            <w:pPr>
              <w:spacing w:after="0" w:line="259" w:lineRule="auto"/>
              <w:ind w:left="0" w:firstLine="0"/>
              <w:jc w:val="center"/>
            </w:pPr>
            <w:r>
              <w:rPr>
                <w:sz w:val="32"/>
              </w:rPr>
              <w:t xml:space="preserve">Names of Designated Occupants In this room </w:t>
            </w:r>
          </w:p>
        </w:tc>
        <w:tc>
          <w:tcPr>
            <w:tcW w:w="3965" w:type="dxa"/>
            <w:gridSpan w:val="2"/>
            <w:tcBorders>
              <w:top w:val="single" w:sz="4" w:space="0" w:color="000000"/>
              <w:left w:val="single" w:sz="4" w:space="0" w:color="000000"/>
              <w:bottom w:val="single" w:sz="4" w:space="0" w:color="000000"/>
              <w:right w:val="single" w:sz="4" w:space="0" w:color="000000"/>
            </w:tcBorders>
          </w:tcPr>
          <w:p w14:paraId="53B157D2" w14:textId="77777777" w:rsidR="00F17C92" w:rsidRDefault="003F7512">
            <w:pPr>
              <w:spacing w:after="0" w:line="259" w:lineRule="auto"/>
              <w:ind w:firstLine="0"/>
              <w:jc w:val="center"/>
            </w:pPr>
            <w:r>
              <w:rPr>
                <w:sz w:val="32"/>
              </w:rPr>
              <w:t xml:space="preserve">IPP Status </w:t>
            </w:r>
          </w:p>
        </w:tc>
      </w:tr>
      <w:tr w:rsidR="00F17C92" w14:paraId="76D83792" w14:textId="77777777">
        <w:trPr>
          <w:trHeight w:val="792"/>
        </w:trPr>
        <w:tc>
          <w:tcPr>
            <w:tcW w:w="0" w:type="auto"/>
            <w:vMerge/>
            <w:tcBorders>
              <w:top w:val="nil"/>
              <w:left w:val="single" w:sz="4" w:space="0" w:color="000000"/>
              <w:bottom w:val="single" w:sz="4" w:space="0" w:color="000000"/>
              <w:right w:val="single" w:sz="4" w:space="0" w:color="000000"/>
            </w:tcBorders>
          </w:tcPr>
          <w:p w14:paraId="1AE6DBA1" w14:textId="77777777" w:rsidR="00F17C92" w:rsidRDefault="00F17C9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58467E9" w14:textId="77777777" w:rsidR="00F17C92" w:rsidRDefault="00F17C92">
            <w:pPr>
              <w:spacing w:after="160" w:line="259" w:lineRule="auto"/>
              <w:ind w:left="0" w:firstLine="0"/>
              <w:jc w:val="left"/>
            </w:pPr>
          </w:p>
        </w:tc>
        <w:tc>
          <w:tcPr>
            <w:tcW w:w="1987" w:type="dxa"/>
            <w:tcBorders>
              <w:top w:val="single" w:sz="4" w:space="0" w:color="000000"/>
              <w:left w:val="single" w:sz="4" w:space="0" w:color="000000"/>
              <w:bottom w:val="single" w:sz="4" w:space="0" w:color="000000"/>
              <w:right w:val="single" w:sz="4" w:space="0" w:color="000000"/>
            </w:tcBorders>
          </w:tcPr>
          <w:p w14:paraId="639326DD" w14:textId="77777777" w:rsidR="00F17C92" w:rsidRDefault="003F7512">
            <w:pPr>
              <w:spacing w:after="0" w:line="259" w:lineRule="auto"/>
              <w:ind w:left="77" w:firstLine="0"/>
              <w:jc w:val="center"/>
            </w:pPr>
            <w:r>
              <w:rPr>
                <w:sz w:val="32"/>
              </w:rPr>
              <w:t xml:space="preserve"> </w:t>
            </w:r>
          </w:p>
          <w:p w14:paraId="1F46E898" w14:textId="77777777" w:rsidR="00F17C92" w:rsidRDefault="003F7512">
            <w:pPr>
              <w:spacing w:after="0" w:line="259" w:lineRule="auto"/>
              <w:ind w:left="4" w:firstLine="0"/>
              <w:jc w:val="center"/>
            </w:pPr>
            <w:r>
              <w:rPr>
                <w:sz w:val="32"/>
              </w:rPr>
              <w:t xml:space="preserve">Present </w:t>
            </w:r>
          </w:p>
        </w:tc>
        <w:tc>
          <w:tcPr>
            <w:tcW w:w="1978" w:type="dxa"/>
            <w:tcBorders>
              <w:top w:val="single" w:sz="4" w:space="0" w:color="000000"/>
              <w:left w:val="single" w:sz="4" w:space="0" w:color="000000"/>
              <w:bottom w:val="single" w:sz="4" w:space="0" w:color="000000"/>
              <w:right w:val="single" w:sz="4" w:space="0" w:color="000000"/>
            </w:tcBorders>
          </w:tcPr>
          <w:p w14:paraId="7E55CFCE" w14:textId="77777777" w:rsidR="00F17C92" w:rsidRDefault="003F7512">
            <w:pPr>
              <w:spacing w:after="0" w:line="259" w:lineRule="auto"/>
              <w:ind w:left="78" w:firstLine="0"/>
              <w:jc w:val="center"/>
            </w:pPr>
            <w:r>
              <w:rPr>
                <w:sz w:val="32"/>
              </w:rPr>
              <w:t xml:space="preserve"> </w:t>
            </w:r>
          </w:p>
          <w:p w14:paraId="3D1201B4" w14:textId="77777777" w:rsidR="00F17C92" w:rsidRDefault="003F7512">
            <w:pPr>
              <w:spacing w:after="0" w:line="259" w:lineRule="auto"/>
              <w:ind w:left="4" w:firstLine="0"/>
              <w:jc w:val="center"/>
            </w:pPr>
            <w:r>
              <w:rPr>
                <w:sz w:val="32"/>
              </w:rPr>
              <w:t xml:space="preserve">Absent </w:t>
            </w:r>
          </w:p>
        </w:tc>
      </w:tr>
      <w:tr w:rsidR="00F17C92" w14:paraId="212B8C76"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5FD8CC6E"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B27837C"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5EBF89F"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58ADDE07" w14:textId="77777777" w:rsidR="00F17C92" w:rsidRDefault="003F7512">
            <w:pPr>
              <w:spacing w:after="0" w:line="259" w:lineRule="auto"/>
              <w:ind w:left="0" w:firstLine="0"/>
              <w:jc w:val="left"/>
            </w:pPr>
            <w:r>
              <w:rPr>
                <w:sz w:val="32"/>
              </w:rPr>
              <w:t xml:space="preserve"> </w:t>
            </w:r>
          </w:p>
        </w:tc>
      </w:tr>
      <w:tr w:rsidR="00F17C92" w14:paraId="22C726A4"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1EB83D25"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D0E89B6"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1C5D9B7"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2E3E3013" w14:textId="77777777" w:rsidR="00F17C92" w:rsidRDefault="003F7512">
            <w:pPr>
              <w:spacing w:after="0" w:line="259" w:lineRule="auto"/>
              <w:ind w:left="0" w:firstLine="0"/>
              <w:jc w:val="left"/>
            </w:pPr>
            <w:r>
              <w:rPr>
                <w:sz w:val="32"/>
              </w:rPr>
              <w:t xml:space="preserve"> </w:t>
            </w:r>
          </w:p>
        </w:tc>
      </w:tr>
      <w:tr w:rsidR="00F17C92" w14:paraId="5D243E09"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4D221DF8"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0E49C5F"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D4FA3DB"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034DDD02" w14:textId="77777777" w:rsidR="00F17C92" w:rsidRDefault="003F7512">
            <w:pPr>
              <w:spacing w:after="0" w:line="259" w:lineRule="auto"/>
              <w:ind w:left="0" w:firstLine="0"/>
              <w:jc w:val="left"/>
            </w:pPr>
            <w:r>
              <w:rPr>
                <w:sz w:val="32"/>
              </w:rPr>
              <w:t xml:space="preserve"> </w:t>
            </w:r>
          </w:p>
        </w:tc>
      </w:tr>
      <w:tr w:rsidR="00F17C92" w14:paraId="040D2757"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526CD4D5"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42DDFFF"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EF713B3"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47BBA09B" w14:textId="77777777" w:rsidR="00F17C92" w:rsidRDefault="003F7512">
            <w:pPr>
              <w:spacing w:after="0" w:line="259" w:lineRule="auto"/>
              <w:ind w:left="0" w:firstLine="0"/>
              <w:jc w:val="left"/>
            </w:pPr>
            <w:r>
              <w:rPr>
                <w:sz w:val="32"/>
              </w:rPr>
              <w:t xml:space="preserve"> </w:t>
            </w:r>
          </w:p>
        </w:tc>
      </w:tr>
      <w:tr w:rsidR="00F17C92" w14:paraId="0B667330"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07AADD98"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103D168"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A855DAB"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79674F9F" w14:textId="77777777" w:rsidR="00F17C92" w:rsidRDefault="003F7512">
            <w:pPr>
              <w:spacing w:after="0" w:line="259" w:lineRule="auto"/>
              <w:ind w:left="0" w:firstLine="0"/>
              <w:jc w:val="left"/>
            </w:pPr>
            <w:r>
              <w:rPr>
                <w:sz w:val="32"/>
              </w:rPr>
              <w:t xml:space="preserve"> </w:t>
            </w:r>
          </w:p>
        </w:tc>
      </w:tr>
      <w:tr w:rsidR="00F17C92" w14:paraId="62FEF786"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745DA59E"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7A78C8B"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1C78AF0"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5F29D5E1" w14:textId="77777777" w:rsidR="00F17C92" w:rsidRDefault="003F7512">
            <w:pPr>
              <w:spacing w:after="0" w:line="259" w:lineRule="auto"/>
              <w:ind w:left="0" w:firstLine="0"/>
              <w:jc w:val="left"/>
            </w:pPr>
            <w:r>
              <w:rPr>
                <w:sz w:val="32"/>
              </w:rPr>
              <w:t xml:space="preserve"> </w:t>
            </w:r>
          </w:p>
        </w:tc>
      </w:tr>
      <w:tr w:rsidR="00F17C92" w14:paraId="4F5EBE20"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6A6AB7E7"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B1E0C29"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AC5424E"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2C8D9A21" w14:textId="77777777" w:rsidR="00F17C92" w:rsidRDefault="003F7512">
            <w:pPr>
              <w:spacing w:after="0" w:line="259" w:lineRule="auto"/>
              <w:ind w:left="0" w:firstLine="0"/>
              <w:jc w:val="left"/>
            </w:pPr>
            <w:r>
              <w:rPr>
                <w:sz w:val="32"/>
              </w:rPr>
              <w:t xml:space="preserve"> </w:t>
            </w:r>
          </w:p>
        </w:tc>
      </w:tr>
      <w:tr w:rsidR="00F17C92" w14:paraId="68E3AA14" w14:textId="77777777">
        <w:trPr>
          <w:trHeight w:val="398"/>
        </w:trPr>
        <w:tc>
          <w:tcPr>
            <w:tcW w:w="1418" w:type="dxa"/>
            <w:tcBorders>
              <w:top w:val="single" w:sz="4" w:space="0" w:color="000000"/>
              <w:left w:val="single" w:sz="4" w:space="0" w:color="000000"/>
              <w:bottom w:val="single" w:sz="4" w:space="0" w:color="000000"/>
              <w:right w:val="single" w:sz="4" w:space="0" w:color="000000"/>
            </w:tcBorders>
          </w:tcPr>
          <w:p w14:paraId="00B0BF2D"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7A2C3E4"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A41D18D"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2A10FDC1" w14:textId="77777777" w:rsidR="00F17C92" w:rsidRDefault="003F7512">
            <w:pPr>
              <w:spacing w:after="0" w:line="259" w:lineRule="auto"/>
              <w:ind w:left="0" w:firstLine="0"/>
              <w:jc w:val="left"/>
            </w:pPr>
            <w:r>
              <w:rPr>
                <w:sz w:val="32"/>
              </w:rPr>
              <w:t xml:space="preserve"> </w:t>
            </w:r>
          </w:p>
        </w:tc>
      </w:tr>
      <w:tr w:rsidR="00F17C92" w14:paraId="2A3A5C20"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0100C0B9"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4EE2B90"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009E931"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6743AC6A" w14:textId="77777777" w:rsidR="00F17C92" w:rsidRDefault="003F7512">
            <w:pPr>
              <w:spacing w:after="0" w:line="259" w:lineRule="auto"/>
              <w:ind w:left="0" w:firstLine="0"/>
              <w:jc w:val="left"/>
            </w:pPr>
            <w:r>
              <w:rPr>
                <w:sz w:val="32"/>
              </w:rPr>
              <w:t xml:space="preserve"> </w:t>
            </w:r>
          </w:p>
        </w:tc>
      </w:tr>
      <w:tr w:rsidR="00F17C92" w14:paraId="2A2FB2E9"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1BED124A"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0E3727A"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0ABAB1A"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34CFFD28" w14:textId="77777777" w:rsidR="00F17C92" w:rsidRDefault="003F7512">
            <w:pPr>
              <w:spacing w:after="0" w:line="259" w:lineRule="auto"/>
              <w:ind w:left="0" w:firstLine="0"/>
              <w:jc w:val="left"/>
            </w:pPr>
            <w:r>
              <w:rPr>
                <w:sz w:val="32"/>
              </w:rPr>
              <w:t xml:space="preserve"> </w:t>
            </w:r>
          </w:p>
        </w:tc>
      </w:tr>
      <w:tr w:rsidR="00F17C92" w14:paraId="797FC54E"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02EF6426"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4E1AE91"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0F2C353"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0C3C1F0C" w14:textId="77777777" w:rsidR="00F17C92" w:rsidRDefault="003F7512">
            <w:pPr>
              <w:spacing w:after="0" w:line="259" w:lineRule="auto"/>
              <w:ind w:left="0" w:firstLine="0"/>
              <w:jc w:val="left"/>
            </w:pPr>
            <w:r>
              <w:rPr>
                <w:sz w:val="32"/>
              </w:rPr>
              <w:t xml:space="preserve"> </w:t>
            </w:r>
          </w:p>
        </w:tc>
      </w:tr>
      <w:tr w:rsidR="00F17C92" w14:paraId="47A76D3D"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35C13926"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0BA2B5D"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11E7058"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57C8A67A" w14:textId="77777777" w:rsidR="00F17C92" w:rsidRDefault="003F7512">
            <w:pPr>
              <w:spacing w:after="0" w:line="259" w:lineRule="auto"/>
              <w:ind w:left="0" w:firstLine="0"/>
              <w:jc w:val="left"/>
            </w:pPr>
            <w:r>
              <w:rPr>
                <w:sz w:val="32"/>
              </w:rPr>
              <w:t xml:space="preserve"> </w:t>
            </w:r>
          </w:p>
        </w:tc>
      </w:tr>
      <w:tr w:rsidR="00F17C92" w14:paraId="23938965"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7D168B9B"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4F6C054"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93D3CA4"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6D4C4F85" w14:textId="77777777" w:rsidR="00F17C92" w:rsidRDefault="003F7512">
            <w:pPr>
              <w:spacing w:after="0" w:line="259" w:lineRule="auto"/>
              <w:ind w:left="0" w:firstLine="0"/>
              <w:jc w:val="left"/>
            </w:pPr>
            <w:r>
              <w:rPr>
                <w:sz w:val="32"/>
              </w:rPr>
              <w:t xml:space="preserve"> </w:t>
            </w:r>
          </w:p>
        </w:tc>
      </w:tr>
      <w:tr w:rsidR="00F17C92" w14:paraId="3B0CD8A2" w14:textId="77777777">
        <w:trPr>
          <w:trHeight w:val="401"/>
        </w:trPr>
        <w:tc>
          <w:tcPr>
            <w:tcW w:w="1418" w:type="dxa"/>
            <w:tcBorders>
              <w:top w:val="single" w:sz="4" w:space="0" w:color="000000"/>
              <w:left w:val="single" w:sz="4" w:space="0" w:color="000000"/>
              <w:bottom w:val="single" w:sz="4" w:space="0" w:color="000000"/>
              <w:right w:val="single" w:sz="4" w:space="0" w:color="000000"/>
            </w:tcBorders>
          </w:tcPr>
          <w:p w14:paraId="6E0AA6B4" w14:textId="77777777" w:rsidR="00F17C92" w:rsidRDefault="003F7512">
            <w:pPr>
              <w:spacing w:after="0" w:line="259" w:lineRule="auto"/>
              <w:ind w:left="2" w:firstLine="0"/>
              <w:jc w:val="left"/>
            </w:pPr>
            <w:r>
              <w:rPr>
                <w:sz w:val="3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9AA3E61" w14:textId="77777777" w:rsidR="00F17C92" w:rsidRDefault="003F7512">
            <w:pPr>
              <w:spacing w:after="0" w:line="259" w:lineRule="auto"/>
              <w:ind w:left="2" w:firstLine="0"/>
              <w:jc w:val="left"/>
            </w:pPr>
            <w:r>
              <w:rPr>
                <w:sz w:val="3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327D3CD" w14:textId="77777777" w:rsidR="00F17C92" w:rsidRDefault="003F7512">
            <w:pPr>
              <w:spacing w:after="0" w:line="259" w:lineRule="auto"/>
              <w:ind w:left="2" w:firstLine="0"/>
              <w:jc w:val="left"/>
            </w:pPr>
            <w:r>
              <w:rPr>
                <w:sz w:val="3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29F51AAB" w14:textId="77777777" w:rsidR="00F17C92" w:rsidRDefault="003F7512">
            <w:pPr>
              <w:spacing w:after="0" w:line="259" w:lineRule="auto"/>
              <w:ind w:left="0" w:firstLine="0"/>
              <w:jc w:val="left"/>
            </w:pPr>
            <w:r>
              <w:rPr>
                <w:sz w:val="32"/>
              </w:rPr>
              <w:t xml:space="preserve"> </w:t>
            </w:r>
          </w:p>
        </w:tc>
      </w:tr>
    </w:tbl>
    <w:p w14:paraId="76DF8668" w14:textId="77777777" w:rsidR="00F17C92" w:rsidRDefault="003F7512">
      <w:pPr>
        <w:spacing w:after="83" w:line="259" w:lineRule="auto"/>
        <w:ind w:left="0" w:firstLine="0"/>
        <w:jc w:val="left"/>
      </w:pPr>
      <w:r>
        <w:rPr>
          <w:sz w:val="32"/>
        </w:rPr>
        <w:t xml:space="preserve"> </w:t>
      </w:r>
    </w:p>
    <w:p w14:paraId="78342F86" w14:textId="77777777" w:rsidR="00F17C92" w:rsidRDefault="003F7512">
      <w:pPr>
        <w:spacing w:after="161"/>
      </w:pPr>
      <w:r>
        <w:t xml:space="preserve">*UPDATE THE NAMES AS AND WHEN NECESSARY </w:t>
      </w:r>
    </w:p>
    <w:p w14:paraId="5901CD66" w14:textId="430C1BB0" w:rsidR="00F17C92" w:rsidRDefault="00F17C92" w:rsidP="000E35A2">
      <w:pPr>
        <w:spacing w:after="2447" w:line="259" w:lineRule="auto"/>
        <w:ind w:left="0" w:firstLine="0"/>
        <w:jc w:val="left"/>
      </w:pPr>
    </w:p>
    <w:sectPr w:rsidR="00F17C92">
      <w:headerReference w:type="even" r:id="rId7"/>
      <w:headerReference w:type="default" r:id="rId8"/>
      <w:footerReference w:type="even" r:id="rId9"/>
      <w:footerReference w:type="default" r:id="rId10"/>
      <w:headerReference w:type="first" r:id="rId11"/>
      <w:footerReference w:type="first" r:id="rId12"/>
      <w:pgSz w:w="11906" w:h="16838"/>
      <w:pgMar w:top="1670" w:right="1435" w:bottom="975" w:left="1440" w:header="76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8A8C8" w14:textId="77777777" w:rsidR="00283B65" w:rsidRDefault="00283B65">
      <w:pPr>
        <w:spacing w:after="0" w:line="240" w:lineRule="auto"/>
      </w:pPr>
      <w:r>
        <w:separator/>
      </w:r>
    </w:p>
  </w:endnote>
  <w:endnote w:type="continuationSeparator" w:id="0">
    <w:p w14:paraId="3DA26D1E" w14:textId="77777777" w:rsidR="00283B65" w:rsidRDefault="0028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A2B8" w14:textId="77777777" w:rsidR="00F17C92" w:rsidRDefault="003F7512">
    <w:pPr>
      <w:spacing w:after="0" w:line="259" w:lineRule="auto"/>
      <w:ind w:left="0" w:right="7" w:firstLine="0"/>
      <w:jc w:val="center"/>
    </w:pPr>
    <w:r>
      <w:fldChar w:fldCharType="begin"/>
    </w:r>
    <w:r>
      <w:instrText xml:space="preserve"> PAGE   \* MERGEFORMAT </w:instrText>
    </w:r>
    <w:r>
      <w:fldChar w:fldCharType="separate"/>
    </w:r>
    <w:r>
      <w:rPr>
        <w:sz w:val="32"/>
      </w:rPr>
      <w:t>1</w:t>
    </w:r>
    <w:r>
      <w:rPr>
        <w:sz w:val="32"/>
      </w:rPr>
      <w:fldChar w:fldCharType="end"/>
    </w:r>
    <w:r>
      <w:rPr>
        <w:sz w:val="32"/>
      </w:rPr>
      <w:t xml:space="preserve"> </w:t>
    </w:r>
  </w:p>
  <w:p w14:paraId="04C42C63" w14:textId="77777777" w:rsidR="00F17C92" w:rsidRDefault="003F7512">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0FA7" w14:textId="5C6ACAC9" w:rsidR="00F17C92" w:rsidRPr="00D9386D" w:rsidRDefault="003F7512">
    <w:pPr>
      <w:spacing w:after="0" w:line="259" w:lineRule="auto"/>
      <w:ind w:left="0" w:right="7" w:firstLine="0"/>
      <w:jc w:val="center"/>
      <w:rPr>
        <w:sz w:val="20"/>
        <w:szCs w:val="20"/>
      </w:rPr>
    </w:pPr>
    <w:r w:rsidRPr="00D9386D">
      <w:rPr>
        <w:sz w:val="20"/>
        <w:szCs w:val="20"/>
      </w:rPr>
      <w:fldChar w:fldCharType="begin"/>
    </w:r>
    <w:r w:rsidRPr="00D9386D">
      <w:rPr>
        <w:sz w:val="20"/>
        <w:szCs w:val="20"/>
      </w:rPr>
      <w:instrText xml:space="preserve"> PAGE   \* MERGEFORMAT </w:instrText>
    </w:r>
    <w:r w:rsidRPr="00D9386D">
      <w:rPr>
        <w:sz w:val="20"/>
        <w:szCs w:val="20"/>
      </w:rPr>
      <w:fldChar w:fldCharType="separate"/>
    </w:r>
    <w:r w:rsidR="009201F2">
      <w:rPr>
        <w:noProof/>
        <w:sz w:val="20"/>
        <w:szCs w:val="20"/>
      </w:rPr>
      <w:t>4</w:t>
    </w:r>
    <w:r w:rsidRPr="00D9386D">
      <w:rPr>
        <w:sz w:val="20"/>
        <w:szCs w:val="20"/>
      </w:rPr>
      <w:fldChar w:fldCharType="end"/>
    </w:r>
    <w:r w:rsidRPr="00D9386D">
      <w:rPr>
        <w:sz w:val="20"/>
        <w:szCs w:val="20"/>
      </w:rPr>
      <w:t xml:space="preserve"> </w:t>
    </w:r>
  </w:p>
  <w:p w14:paraId="35D65DFF" w14:textId="77777777" w:rsidR="00F17C92" w:rsidRDefault="003F7512">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12A4" w14:textId="77777777" w:rsidR="00F17C92" w:rsidRDefault="003F7512">
    <w:pPr>
      <w:spacing w:after="0" w:line="259" w:lineRule="auto"/>
      <w:ind w:left="0" w:right="7" w:firstLine="0"/>
      <w:jc w:val="center"/>
    </w:pPr>
    <w:r>
      <w:fldChar w:fldCharType="begin"/>
    </w:r>
    <w:r>
      <w:instrText xml:space="preserve"> PAGE   \* MERGEFORMAT </w:instrText>
    </w:r>
    <w:r>
      <w:fldChar w:fldCharType="separate"/>
    </w:r>
    <w:r>
      <w:rPr>
        <w:sz w:val="32"/>
      </w:rPr>
      <w:t>1</w:t>
    </w:r>
    <w:r>
      <w:rPr>
        <w:sz w:val="32"/>
      </w:rPr>
      <w:fldChar w:fldCharType="end"/>
    </w:r>
    <w:r>
      <w:rPr>
        <w:sz w:val="32"/>
      </w:rPr>
      <w:t xml:space="preserve"> </w:t>
    </w:r>
  </w:p>
  <w:p w14:paraId="01C5DF4B" w14:textId="77777777" w:rsidR="00F17C92" w:rsidRDefault="003F7512">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D046" w14:textId="77777777" w:rsidR="00283B65" w:rsidRDefault="00283B65">
      <w:pPr>
        <w:spacing w:after="0" w:line="240" w:lineRule="auto"/>
      </w:pPr>
      <w:r>
        <w:separator/>
      </w:r>
    </w:p>
  </w:footnote>
  <w:footnote w:type="continuationSeparator" w:id="0">
    <w:p w14:paraId="4B6FA901" w14:textId="77777777" w:rsidR="00283B65" w:rsidRDefault="0028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DECFD" w14:textId="77777777" w:rsidR="00F17C92" w:rsidRDefault="003F7512">
    <w:pPr>
      <w:spacing w:after="0" w:line="259" w:lineRule="auto"/>
      <w:ind w:left="0" w:firstLine="0"/>
      <w:jc w:val="right"/>
    </w:pPr>
    <w:r>
      <w:rPr>
        <w:color w:val="44546A"/>
        <w:sz w:val="28"/>
        <w:u w:val="single" w:color="44546A"/>
      </w:rPr>
      <w:t>ANNEX A</w:t>
    </w:r>
    <w:r>
      <w:rPr>
        <w:color w:val="44546A"/>
        <w:sz w:val="28"/>
      </w:rPr>
      <w:t xml:space="preserve"> </w:t>
    </w:r>
  </w:p>
  <w:p w14:paraId="09799B40" w14:textId="77777777" w:rsidR="00F17C92" w:rsidRDefault="003F7512">
    <w:pPr>
      <w:spacing w:after="0" w:line="259" w:lineRule="auto"/>
      <w:ind w:left="0" w:right="-61" w:firstLine="0"/>
      <w:jc w:val="right"/>
    </w:pPr>
    <w:r>
      <w:rPr>
        <w:color w:val="44546A"/>
        <w:sz w:val="28"/>
      </w:rPr>
      <w:t xml:space="preserve"> </w:t>
    </w:r>
  </w:p>
  <w:p w14:paraId="1945AAF6" w14:textId="77777777" w:rsidR="00F17C92" w:rsidRDefault="003F7512">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B4C3" w14:textId="77777777" w:rsidR="00F17C92" w:rsidRPr="00D9386D" w:rsidRDefault="003F7512">
    <w:pPr>
      <w:spacing w:after="0" w:line="259" w:lineRule="auto"/>
      <w:ind w:left="0" w:firstLine="0"/>
      <w:jc w:val="right"/>
      <w:rPr>
        <w:sz w:val="22"/>
      </w:rPr>
    </w:pPr>
    <w:r w:rsidRPr="00D9386D">
      <w:rPr>
        <w:color w:val="44546A"/>
        <w:sz w:val="22"/>
        <w:u w:val="single" w:color="44546A"/>
      </w:rPr>
      <w:t>ANNEX A</w:t>
    </w:r>
    <w:r w:rsidRPr="00D9386D">
      <w:rPr>
        <w:color w:val="44546A"/>
        <w:sz w:val="22"/>
      </w:rPr>
      <w:t xml:space="preserve"> </w:t>
    </w:r>
  </w:p>
  <w:p w14:paraId="17809ADF" w14:textId="77777777" w:rsidR="00F17C92" w:rsidRDefault="003F7512">
    <w:pPr>
      <w:spacing w:after="0" w:line="259" w:lineRule="auto"/>
      <w:ind w:left="0" w:right="-61" w:firstLine="0"/>
      <w:jc w:val="right"/>
    </w:pPr>
    <w:r>
      <w:rPr>
        <w:color w:val="44546A"/>
        <w:sz w:val="28"/>
      </w:rPr>
      <w:t xml:space="preserve"> </w:t>
    </w:r>
  </w:p>
  <w:p w14:paraId="3BC22492" w14:textId="77777777" w:rsidR="00F17C92" w:rsidRDefault="003F7512">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E081" w14:textId="77777777" w:rsidR="00F17C92" w:rsidRDefault="003F7512">
    <w:pPr>
      <w:spacing w:after="0" w:line="259" w:lineRule="auto"/>
      <w:ind w:left="0" w:firstLine="0"/>
      <w:jc w:val="right"/>
    </w:pPr>
    <w:r>
      <w:rPr>
        <w:color w:val="44546A"/>
        <w:sz w:val="28"/>
        <w:u w:val="single" w:color="44546A"/>
      </w:rPr>
      <w:t>ANNEX A</w:t>
    </w:r>
    <w:r>
      <w:rPr>
        <w:color w:val="44546A"/>
        <w:sz w:val="28"/>
      </w:rPr>
      <w:t xml:space="preserve"> </w:t>
    </w:r>
  </w:p>
  <w:p w14:paraId="7CC2B390" w14:textId="77777777" w:rsidR="00F17C92" w:rsidRDefault="003F7512">
    <w:pPr>
      <w:spacing w:after="0" w:line="259" w:lineRule="auto"/>
      <w:ind w:left="0" w:right="-61" w:firstLine="0"/>
      <w:jc w:val="right"/>
    </w:pPr>
    <w:r>
      <w:rPr>
        <w:color w:val="44546A"/>
        <w:sz w:val="28"/>
      </w:rPr>
      <w:t xml:space="preserve"> </w:t>
    </w:r>
  </w:p>
  <w:p w14:paraId="546FA182" w14:textId="77777777" w:rsidR="00F17C92" w:rsidRDefault="003F7512">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779"/>
    <w:multiLevelType w:val="hybridMultilevel"/>
    <w:tmpl w:val="A2C87404"/>
    <w:lvl w:ilvl="0" w:tplc="53E04544">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18E084">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CB366">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DAF70A">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EEE0DE">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7A040C">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4C6FF6">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D2704C">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EA625C">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551C27"/>
    <w:multiLevelType w:val="hybridMultilevel"/>
    <w:tmpl w:val="59BC015E"/>
    <w:lvl w:ilvl="0" w:tplc="DEA86440">
      <w:start w:val="4"/>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808F28">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327D68">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98A760">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809F28">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B8B07C">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4A4938">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EACA3E">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F6A4FE">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EB75CC"/>
    <w:multiLevelType w:val="hybridMultilevel"/>
    <w:tmpl w:val="AB48802C"/>
    <w:lvl w:ilvl="0" w:tplc="A812464E">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8E7382">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D4724C">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41EAA">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A2C2E0">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FE9670">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CC9084">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AC83D4">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9A8EB0">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939BA"/>
    <w:multiLevelType w:val="hybridMultilevel"/>
    <w:tmpl w:val="86DAD71A"/>
    <w:lvl w:ilvl="0" w:tplc="9C4A41F2">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CEFEDA">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D81CE0">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E6C080">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9A01B0">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42F504">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E4D964">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7CED10">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A02016">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DD43C2"/>
    <w:multiLevelType w:val="hybridMultilevel"/>
    <w:tmpl w:val="3CA2608E"/>
    <w:lvl w:ilvl="0" w:tplc="48090019">
      <w:start w:val="1"/>
      <w:numFmt w:val="lowerLetter"/>
      <w:lvlText w:val="%1."/>
      <w:lvlJc w:val="lef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5" w15:restartNumberingAfterBreak="0">
    <w:nsid w:val="243423CC"/>
    <w:multiLevelType w:val="hybridMultilevel"/>
    <w:tmpl w:val="FB2697C0"/>
    <w:lvl w:ilvl="0" w:tplc="37D074FE">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52C64A">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20D44E">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763CFE">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3E9E6C">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4E58B6">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C2F670">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FC75EC">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08D398">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A24FC0"/>
    <w:multiLevelType w:val="hybridMultilevel"/>
    <w:tmpl w:val="73FC27FE"/>
    <w:lvl w:ilvl="0" w:tplc="9FECD18C">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D25084">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280DFC">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40ABF2">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50F778">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5480E2">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0ABB46">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34BD7A">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2C4C26">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80083"/>
    <w:multiLevelType w:val="hybridMultilevel"/>
    <w:tmpl w:val="AE6E3B56"/>
    <w:lvl w:ilvl="0" w:tplc="D862C51C">
      <w:start w:val="1"/>
      <w:numFmt w:val="lowerLetter"/>
      <w:lvlText w:val="%1."/>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0AE48A">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CC34A4">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E09E88">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04BB04">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F2597E">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9C9292">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38FFEA">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80FDFE">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752AD1"/>
    <w:multiLevelType w:val="hybridMultilevel"/>
    <w:tmpl w:val="9FCE0DF8"/>
    <w:lvl w:ilvl="0" w:tplc="64987C22">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469E78">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0809DC">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A0B58">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CE9E28">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126CEC">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E7F8C">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9444F8">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4099E8">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2716B4"/>
    <w:multiLevelType w:val="hybridMultilevel"/>
    <w:tmpl w:val="3C0E2F08"/>
    <w:lvl w:ilvl="0" w:tplc="D17C2E0C">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5863D8">
      <w:start w:val="1"/>
      <w:numFmt w:val="lowerRoman"/>
      <w:lvlText w:val="%2."/>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38992E">
      <w:start w:val="1"/>
      <w:numFmt w:val="lowerRoman"/>
      <w:lvlText w:val="%3"/>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EDC88">
      <w:start w:val="1"/>
      <w:numFmt w:val="decimal"/>
      <w:lvlText w:val="%4"/>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042888">
      <w:start w:val="1"/>
      <w:numFmt w:val="lowerLetter"/>
      <w:lvlText w:val="%5"/>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88936C">
      <w:start w:val="1"/>
      <w:numFmt w:val="lowerRoman"/>
      <w:lvlText w:val="%6"/>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943860">
      <w:start w:val="1"/>
      <w:numFmt w:val="decimal"/>
      <w:lvlText w:val="%7"/>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BC8212">
      <w:start w:val="1"/>
      <w:numFmt w:val="lowerLetter"/>
      <w:lvlText w:val="%8"/>
      <w:lvlJc w:val="left"/>
      <w:pPr>
        <w:ind w:left="7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A8772C">
      <w:start w:val="1"/>
      <w:numFmt w:val="lowerRoman"/>
      <w:lvlText w:val="%9"/>
      <w:lvlJc w:val="left"/>
      <w:pPr>
        <w:ind w:left="7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5038A5"/>
    <w:multiLevelType w:val="hybridMultilevel"/>
    <w:tmpl w:val="BB9A92E6"/>
    <w:lvl w:ilvl="0" w:tplc="F37EE2C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58725C">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9E5950">
      <w:start w:val="1"/>
      <w:numFmt w:val="lowerRoman"/>
      <w:lvlRestart w:val="0"/>
      <w:lvlText w:val="%3."/>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9659AC">
      <w:start w:val="1"/>
      <w:numFmt w:val="decimal"/>
      <w:lvlText w:val="%4"/>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5435A8">
      <w:start w:val="1"/>
      <w:numFmt w:val="lowerLetter"/>
      <w:lvlText w:val="%5"/>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2D0A2">
      <w:start w:val="1"/>
      <w:numFmt w:val="lowerRoman"/>
      <w:lvlText w:val="%6"/>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96A28E">
      <w:start w:val="1"/>
      <w:numFmt w:val="decimal"/>
      <w:lvlText w:val="%7"/>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AE4AE4">
      <w:start w:val="1"/>
      <w:numFmt w:val="lowerLetter"/>
      <w:lvlText w:val="%8"/>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CA39A2">
      <w:start w:val="1"/>
      <w:numFmt w:val="lowerRoman"/>
      <w:lvlText w:val="%9"/>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97715E"/>
    <w:multiLevelType w:val="hybridMultilevel"/>
    <w:tmpl w:val="05BA2476"/>
    <w:lvl w:ilvl="0" w:tplc="401E3762">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34FEE6">
      <w:start w:val="1"/>
      <w:numFmt w:val="lowerRoman"/>
      <w:lvlText w:val="%2."/>
      <w:lvlJc w:val="left"/>
      <w:pPr>
        <w:ind w:left="3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6E1D38">
      <w:start w:val="1"/>
      <w:numFmt w:val="lowerRoman"/>
      <w:lvlText w:val="%3"/>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C92D0">
      <w:start w:val="1"/>
      <w:numFmt w:val="decimal"/>
      <w:lvlText w:val="%4"/>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327B6E">
      <w:start w:val="1"/>
      <w:numFmt w:val="lowerLetter"/>
      <w:lvlText w:val="%5"/>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AC4E4A">
      <w:start w:val="1"/>
      <w:numFmt w:val="lowerRoman"/>
      <w:lvlText w:val="%6"/>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BED8B6">
      <w:start w:val="1"/>
      <w:numFmt w:val="decimal"/>
      <w:lvlText w:val="%7"/>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D28826">
      <w:start w:val="1"/>
      <w:numFmt w:val="lowerLetter"/>
      <w:lvlText w:val="%8"/>
      <w:lvlJc w:val="left"/>
      <w:pPr>
        <w:ind w:left="7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CE5832">
      <w:start w:val="1"/>
      <w:numFmt w:val="lowerRoman"/>
      <w:lvlText w:val="%9"/>
      <w:lvlJc w:val="left"/>
      <w:pPr>
        <w:ind w:left="7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8404CA"/>
    <w:multiLevelType w:val="hybridMultilevel"/>
    <w:tmpl w:val="DDE888FE"/>
    <w:lvl w:ilvl="0" w:tplc="2812BCE8">
      <w:start w:val="1"/>
      <w:numFmt w:val="lowerLetter"/>
      <w:lvlText w:val="%1."/>
      <w:lvlJc w:val="left"/>
      <w:pPr>
        <w:ind w:left="2145" w:firstLine="0"/>
      </w:pPr>
      <w:rPr>
        <w:rFonts w:ascii="Calibri" w:eastAsia="Calibri" w:hAnsi="Calibri" w:cs="Calibri" w:hint="default"/>
        <w:b w:val="0"/>
        <w:i w:val="0"/>
        <w:strike w:val="0"/>
        <w:dstrike w:val="0"/>
        <w:color w:val="000000"/>
        <w:sz w:val="24"/>
        <w:szCs w:val="24"/>
        <w:u w:val="none" w:color="000000"/>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C8F47AC"/>
    <w:multiLevelType w:val="hybridMultilevel"/>
    <w:tmpl w:val="8D7A041A"/>
    <w:lvl w:ilvl="0" w:tplc="92542F50">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D0B74C">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70BB2E">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4C4426">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9E41E0">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4ED92A">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E46E54">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C25E82">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24CFA2">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E708D9"/>
    <w:multiLevelType w:val="hybridMultilevel"/>
    <w:tmpl w:val="1A185ADE"/>
    <w:lvl w:ilvl="0" w:tplc="48090019">
      <w:start w:val="1"/>
      <w:numFmt w:val="lowerLetter"/>
      <w:lvlText w:val="%1."/>
      <w:lvlJc w:val="left"/>
      <w:pPr>
        <w:ind w:left="2484" w:hanging="360"/>
      </w:pPr>
    </w:lvl>
    <w:lvl w:ilvl="1" w:tplc="48090019" w:tentative="1">
      <w:start w:val="1"/>
      <w:numFmt w:val="lowerLetter"/>
      <w:lvlText w:val="%2."/>
      <w:lvlJc w:val="left"/>
      <w:pPr>
        <w:ind w:left="3204" w:hanging="360"/>
      </w:pPr>
    </w:lvl>
    <w:lvl w:ilvl="2" w:tplc="4809001B" w:tentative="1">
      <w:start w:val="1"/>
      <w:numFmt w:val="lowerRoman"/>
      <w:lvlText w:val="%3."/>
      <w:lvlJc w:val="right"/>
      <w:pPr>
        <w:ind w:left="3924" w:hanging="180"/>
      </w:pPr>
    </w:lvl>
    <w:lvl w:ilvl="3" w:tplc="4809000F" w:tentative="1">
      <w:start w:val="1"/>
      <w:numFmt w:val="decimal"/>
      <w:lvlText w:val="%4."/>
      <w:lvlJc w:val="left"/>
      <w:pPr>
        <w:ind w:left="4644" w:hanging="360"/>
      </w:pPr>
    </w:lvl>
    <w:lvl w:ilvl="4" w:tplc="48090019" w:tentative="1">
      <w:start w:val="1"/>
      <w:numFmt w:val="lowerLetter"/>
      <w:lvlText w:val="%5."/>
      <w:lvlJc w:val="left"/>
      <w:pPr>
        <w:ind w:left="5364" w:hanging="360"/>
      </w:pPr>
    </w:lvl>
    <w:lvl w:ilvl="5" w:tplc="4809001B" w:tentative="1">
      <w:start w:val="1"/>
      <w:numFmt w:val="lowerRoman"/>
      <w:lvlText w:val="%6."/>
      <w:lvlJc w:val="right"/>
      <w:pPr>
        <w:ind w:left="6084" w:hanging="180"/>
      </w:pPr>
    </w:lvl>
    <w:lvl w:ilvl="6" w:tplc="4809000F" w:tentative="1">
      <w:start w:val="1"/>
      <w:numFmt w:val="decimal"/>
      <w:lvlText w:val="%7."/>
      <w:lvlJc w:val="left"/>
      <w:pPr>
        <w:ind w:left="6804" w:hanging="360"/>
      </w:pPr>
    </w:lvl>
    <w:lvl w:ilvl="7" w:tplc="48090019" w:tentative="1">
      <w:start w:val="1"/>
      <w:numFmt w:val="lowerLetter"/>
      <w:lvlText w:val="%8."/>
      <w:lvlJc w:val="left"/>
      <w:pPr>
        <w:ind w:left="7524" w:hanging="360"/>
      </w:pPr>
    </w:lvl>
    <w:lvl w:ilvl="8" w:tplc="4809001B" w:tentative="1">
      <w:start w:val="1"/>
      <w:numFmt w:val="lowerRoman"/>
      <w:lvlText w:val="%9."/>
      <w:lvlJc w:val="right"/>
      <w:pPr>
        <w:ind w:left="8244" w:hanging="180"/>
      </w:pPr>
    </w:lvl>
  </w:abstractNum>
  <w:abstractNum w:abstractNumId="15" w15:restartNumberingAfterBreak="0">
    <w:nsid w:val="5A39766A"/>
    <w:multiLevelType w:val="hybridMultilevel"/>
    <w:tmpl w:val="20920430"/>
    <w:lvl w:ilvl="0" w:tplc="203604E8">
      <w:start w:val="1"/>
      <w:numFmt w:val="lowerLetter"/>
      <w:lvlText w:val="%1."/>
      <w:lvlJc w:val="left"/>
      <w:pPr>
        <w:ind w:left="1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0ED7B8">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DE82F8">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F6B04A">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CE57E4">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82CBAE">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84F9DE">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C8A3BE">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DE2CAA">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3026F9"/>
    <w:multiLevelType w:val="hybridMultilevel"/>
    <w:tmpl w:val="B32C4DA4"/>
    <w:lvl w:ilvl="0" w:tplc="117E754A">
      <w:start w:val="1"/>
      <w:numFmt w:val="lowerLetter"/>
      <w:lvlText w:val="%1."/>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EADE24">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0EC356">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0A4014">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FC0922">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3CDF18">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26CAC8">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E89F50">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8C6078">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EC4CD4"/>
    <w:multiLevelType w:val="hybridMultilevel"/>
    <w:tmpl w:val="7070E662"/>
    <w:lvl w:ilvl="0" w:tplc="88FA401C">
      <w:start w:val="1"/>
      <w:numFmt w:val="lowerLetter"/>
      <w:lvlText w:val="%1."/>
      <w:lvlJc w:val="left"/>
      <w:pPr>
        <w:ind w:left="2145" w:firstLine="0"/>
      </w:pPr>
      <w:rPr>
        <w:rFonts w:ascii="Calibri" w:eastAsia="Calibri" w:hAnsi="Calibri" w:cs="Calibri" w:hint="default"/>
        <w:b w:val="0"/>
        <w:i w:val="0"/>
        <w:strike w:val="0"/>
        <w:dstrike w:val="0"/>
        <w:color w:val="000000"/>
        <w:sz w:val="24"/>
        <w:szCs w:val="24"/>
        <w:u w:val="none" w:color="000000"/>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2620A7D"/>
    <w:multiLevelType w:val="hybridMultilevel"/>
    <w:tmpl w:val="E77879B6"/>
    <w:lvl w:ilvl="0" w:tplc="4809001B">
      <w:start w:val="1"/>
      <w:numFmt w:val="lowerRoman"/>
      <w:lvlText w:val="%1."/>
      <w:lvlJc w:val="right"/>
      <w:pPr>
        <w:ind w:left="2145"/>
      </w:pPr>
      <w:rPr>
        <w:b w:val="0"/>
        <w:i w:val="0"/>
        <w:strike w:val="0"/>
        <w:dstrike w:val="0"/>
        <w:color w:val="000000"/>
        <w:sz w:val="24"/>
        <w:szCs w:val="24"/>
        <w:u w:val="none" w:color="000000"/>
        <w:bdr w:val="none" w:sz="0" w:space="0" w:color="auto"/>
        <w:shd w:val="clear" w:color="auto" w:fill="auto"/>
        <w:vertAlign w:val="baseline"/>
      </w:rPr>
    </w:lvl>
    <w:lvl w:ilvl="1" w:tplc="A710A15A">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406EFC">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E451E8">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62F4E4">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3036C4">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D6BD5C">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BA9FF4">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2CAFA">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5D350F"/>
    <w:multiLevelType w:val="hybridMultilevel"/>
    <w:tmpl w:val="95E641D6"/>
    <w:lvl w:ilvl="0" w:tplc="3028BD28">
      <w:start w:val="1"/>
      <w:numFmt w:val="lowerLetter"/>
      <w:lvlText w:val="%1."/>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2CEE84">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EE5686">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CC5DAE">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18E1C4">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9C5B6A">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3EFF8E">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5049CE">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84C19E">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6F7289"/>
    <w:multiLevelType w:val="hybridMultilevel"/>
    <w:tmpl w:val="60A07050"/>
    <w:lvl w:ilvl="0" w:tplc="17989EAA">
      <w:start w:val="1"/>
      <w:numFmt w:val="decimal"/>
      <w:lvlText w:val="(%1)"/>
      <w:lvlJc w:val="left"/>
      <w:pPr>
        <w:ind w:left="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A278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EC44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D8F2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8C9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F841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7C64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02EA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B019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C1122A"/>
    <w:multiLevelType w:val="hybridMultilevel"/>
    <w:tmpl w:val="2F2E503E"/>
    <w:lvl w:ilvl="0" w:tplc="EEEED586">
      <w:start w:val="1"/>
      <w:numFmt w:val="lowerLetter"/>
      <w:lvlText w:val="%1."/>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D2766C">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5C22C8">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E610B6">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EE4426">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2F4AE">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4838E6">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6A6678">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AA3E2A">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9358AC"/>
    <w:multiLevelType w:val="hybridMultilevel"/>
    <w:tmpl w:val="1D941B38"/>
    <w:lvl w:ilvl="0" w:tplc="82BE32DE">
      <w:start w:val="1"/>
      <w:numFmt w:val="lowerLetter"/>
      <w:lvlText w:val="%1."/>
      <w:lvlJc w:val="left"/>
      <w:pPr>
        <w:ind w:left="2145" w:firstLine="0"/>
      </w:pPr>
      <w:rPr>
        <w:rFonts w:ascii="Calibri" w:eastAsia="Calibri" w:hAnsi="Calibri" w:cs="Calibri" w:hint="default"/>
        <w:b w:val="0"/>
        <w:i w:val="0"/>
        <w:strike w:val="0"/>
        <w:dstrike w:val="0"/>
        <w:color w:val="000000"/>
        <w:sz w:val="24"/>
        <w:szCs w:val="24"/>
        <w:u w:val="none" w:color="000000"/>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9"/>
  </w:num>
  <w:num w:numId="5">
    <w:abstractNumId w:val="5"/>
  </w:num>
  <w:num w:numId="6">
    <w:abstractNumId w:val="1"/>
  </w:num>
  <w:num w:numId="7">
    <w:abstractNumId w:val="7"/>
  </w:num>
  <w:num w:numId="8">
    <w:abstractNumId w:val="18"/>
  </w:num>
  <w:num w:numId="9">
    <w:abstractNumId w:val="10"/>
  </w:num>
  <w:num w:numId="10">
    <w:abstractNumId w:val="8"/>
  </w:num>
  <w:num w:numId="11">
    <w:abstractNumId w:val="21"/>
  </w:num>
  <w:num w:numId="12">
    <w:abstractNumId w:val="2"/>
  </w:num>
  <w:num w:numId="13">
    <w:abstractNumId w:val="11"/>
  </w:num>
  <w:num w:numId="14">
    <w:abstractNumId w:val="19"/>
  </w:num>
  <w:num w:numId="15">
    <w:abstractNumId w:val="3"/>
  </w:num>
  <w:num w:numId="16">
    <w:abstractNumId w:val="6"/>
  </w:num>
  <w:num w:numId="17">
    <w:abstractNumId w:val="15"/>
  </w:num>
  <w:num w:numId="18">
    <w:abstractNumId w:val="20"/>
  </w:num>
  <w:num w:numId="19">
    <w:abstractNumId w:val="22"/>
  </w:num>
  <w:num w:numId="20">
    <w:abstractNumId w:val="12"/>
  </w:num>
  <w:num w:numId="21">
    <w:abstractNumId w:val="17"/>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92"/>
    <w:rsid w:val="00011697"/>
    <w:rsid w:val="000513CD"/>
    <w:rsid w:val="00056429"/>
    <w:rsid w:val="000567E4"/>
    <w:rsid w:val="000E35A2"/>
    <w:rsid w:val="001A20F1"/>
    <w:rsid w:val="00283B65"/>
    <w:rsid w:val="002C081C"/>
    <w:rsid w:val="002D1721"/>
    <w:rsid w:val="002F220D"/>
    <w:rsid w:val="003F5118"/>
    <w:rsid w:val="003F7512"/>
    <w:rsid w:val="004E1D9D"/>
    <w:rsid w:val="00530380"/>
    <w:rsid w:val="00536ECB"/>
    <w:rsid w:val="00545E69"/>
    <w:rsid w:val="0059040F"/>
    <w:rsid w:val="005D4168"/>
    <w:rsid w:val="00604C95"/>
    <w:rsid w:val="00605E54"/>
    <w:rsid w:val="00663019"/>
    <w:rsid w:val="006919BF"/>
    <w:rsid w:val="00697736"/>
    <w:rsid w:val="00706D66"/>
    <w:rsid w:val="00760700"/>
    <w:rsid w:val="00783771"/>
    <w:rsid w:val="00791EA5"/>
    <w:rsid w:val="00842296"/>
    <w:rsid w:val="0084784B"/>
    <w:rsid w:val="008556B3"/>
    <w:rsid w:val="009201F2"/>
    <w:rsid w:val="009C1E9B"/>
    <w:rsid w:val="00A023CC"/>
    <w:rsid w:val="00AB1422"/>
    <w:rsid w:val="00AD317E"/>
    <w:rsid w:val="00AE22E5"/>
    <w:rsid w:val="00B35FEC"/>
    <w:rsid w:val="00B44718"/>
    <w:rsid w:val="00B4524F"/>
    <w:rsid w:val="00B86310"/>
    <w:rsid w:val="00C02B16"/>
    <w:rsid w:val="00C40864"/>
    <w:rsid w:val="00C42CDD"/>
    <w:rsid w:val="00C75BA9"/>
    <w:rsid w:val="00C81A7E"/>
    <w:rsid w:val="00C96CDF"/>
    <w:rsid w:val="00D462C7"/>
    <w:rsid w:val="00D5140F"/>
    <w:rsid w:val="00D72560"/>
    <w:rsid w:val="00D84C4B"/>
    <w:rsid w:val="00D9386D"/>
    <w:rsid w:val="00DA5E63"/>
    <w:rsid w:val="00DD1911"/>
    <w:rsid w:val="00DE37A9"/>
    <w:rsid w:val="00E2500C"/>
    <w:rsid w:val="00F17C92"/>
    <w:rsid w:val="00F17D4A"/>
    <w:rsid w:val="00F464D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2ED89"/>
  <w15:docId w15:val="{5E514BE5-EA38-441F-B9F8-D2048CC1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39" w:lineRule="auto"/>
      <w:ind w:left="1054" w:right="824"/>
      <w:jc w:val="right"/>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spacing w:after="0"/>
      <w:ind w:left="10" w:right="5" w:hanging="10"/>
      <w:outlineLvl w:val="1"/>
    </w:pPr>
    <w:rPr>
      <w:rFonts w:ascii="Calibri" w:eastAsia="Calibri" w:hAnsi="Calibri" w:cs="Calibri"/>
      <w:b/>
      <w:color w:val="000000"/>
      <w:sz w:val="32"/>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8"/>
      <w:u w:val="single" w:color="000000"/>
    </w:rPr>
  </w:style>
  <w:style w:type="paragraph" w:styleId="Heading4">
    <w:name w:val="heading 4"/>
    <w:next w:val="Normal"/>
    <w:link w:val="Heading4Char"/>
    <w:uiPriority w:val="9"/>
    <w:unhideWhenUsed/>
    <w:qFormat/>
    <w:pPr>
      <w:keepNext/>
      <w:keepLines/>
      <w:ind w:left="10" w:hanging="10"/>
      <w:outlineLvl w:val="3"/>
    </w:pPr>
    <w:rPr>
      <w:rFonts w:ascii="Calibri" w:eastAsia="Calibri" w:hAnsi="Calibri" w:cs="Calibri"/>
      <w:b/>
      <w:color w:val="000000"/>
      <w:sz w:val="28"/>
    </w:rPr>
  </w:style>
  <w:style w:type="paragraph" w:styleId="Heading5">
    <w:name w:val="heading 5"/>
    <w:next w:val="Normal"/>
    <w:link w:val="Heading5Char"/>
    <w:uiPriority w:val="9"/>
    <w:unhideWhenUsed/>
    <w:qFormat/>
    <w:pPr>
      <w:keepNext/>
      <w:keepLines/>
      <w:ind w:left="10" w:hanging="10"/>
      <w:outlineLvl w:val="4"/>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u w:val="single" w:color="000000"/>
    </w:rPr>
  </w:style>
  <w:style w:type="character" w:customStyle="1" w:styleId="Heading1Char">
    <w:name w:val="Heading 1 Char"/>
    <w:link w:val="Heading1"/>
    <w:rPr>
      <w:rFonts w:ascii="Calibri" w:eastAsia="Calibri" w:hAnsi="Calibri" w:cs="Calibri"/>
      <w:color w:val="000000"/>
      <w:sz w:val="52"/>
    </w:rPr>
  </w:style>
  <w:style w:type="character" w:customStyle="1" w:styleId="Heading3Char">
    <w:name w:val="Heading 3 Char"/>
    <w:link w:val="Heading3"/>
    <w:rPr>
      <w:rFonts w:ascii="Calibri" w:eastAsia="Calibri" w:hAnsi="Calibri" w:cs="Calibri"/>
      <w:b/>
      <w:color w:val="000000"/>
      <w:sz w:val="28"/>
      <w:u w:val="single" w:color="000000"/>
    </w:rPr>
  </w:style>
  <w:style w:type="character" w:customStyle="1" w:styleId="Heading4Char">
    <w:name w:val="Heading 4 Char"/>
    <w:link w:val="Heading4"/>
    <w:rPr>
      <w:rFonts w:ascii="Calibri" w:eastAsia="Calibri" w:hAnsi="Calibri" w:cs="Calibri"/>
      <w:b/>
      <w:color w:val="000000"/>
      <w:sz w:val="28"/>
    </w:rPr>
  </w:style>
  <w:style w:type="character" w:customStyle="1" w:styleId="Heading5Char">
    <w:name w:val="Heading 5 Char"/>
    <w:link w:val="Heading5"/>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93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86D"/>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D9386D"/>
    <w:rPr>
      <w:sz w:val="16"/>
      <w:szCs w:val="16"/>
    </w:rPr>
  </w:style>
  <w:style w:type="paragraph" w:styleId="CommentText">
    <w:name w:val="annotation text"/>
    <w:basedOn w:val="Normal"/>
    <w:link w:val="CommentTextChar"/>
    <w:uiPriority w:val="99"/>
    <w:semiHidden/>
    <w:unhideWhenUsed/>
    <w:rsid w:val="00D9386D"/>
    <w:pPr>
      <w:spacing w:line="240" w:lineRule="auto"/>
    </w:pPr>
    <w:rPr>
      <w:sz w:val="20"/>
      <w:szCs w:val="20"/>
    </w:rPr>
  </w:style>
  <w:style w:type="character" w:customStyle="1" w:styleId="CommentTextChar">
    <w:name w:val="Comment Text Char"/>
    <w:basedOn w:val="DefaultParagraphFont"/>
    <w:link w:val="CommentText"/>
    <w:uiPriority w:val="99"/>
    <w:semiHidden/>
    <w:rsid w:val="00D9386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9386D"/>
    <w:rPr>
      <w:b/>
      <w:bCs/>
    </w:rPr>
  </w:style>
  <w:style w:type="character" w:customStyle="1" w:styleId="CommentSubjectChar">
    <w:name w:val="Comment Subject Char"/>
    <w:basedOn w:val="CommentTextChar"/>
    <w:link w:val="CommentSubject"/>
    <w:uiPriority w:val="99"/>
    <w:semiHidden/>
    <w:rsid w:val="00D9386D"/>
    <w:rPr>
      <w:rFonts w:ascii="Calibri" w:eastAsia="Calibri" w:hAnsi="Calibri" w:cs="Calibri"/>
      <w:b/>
      <w:bCs/>
      <w:color w:val="000000"/>
      <w:sz w:val="20"/>
      <w:szCs w:val="20"/>
    </w:rPr>
  </w:style>
  <w:style w:type="paragraph" w:styleId="ListParagraph">
    <w:name w:val="List Paragraph"/>
    <w:basedOn w:val="Normal"/>
    <w:uiPriority w:val="34"/>
    <w:qFormat/>
    <w:rsid w:val="00056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1549</Words>
  <Characters>8834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aNNEX a</dc:creator>
  <cp:keywords/>
  <cp:lastModifiedBy>Zhe Yar CHUNG (SCDF)</cp:lastModifiedBy>
  <cp:revision>2</cp:revision>
  <dcterms:created xsi:type="dcterms:W3CDTF">2021-04-07T09:11:00Z</dcterms:created>
  <dcterms:modified xsi:type="dcterms:W3CDTF">2021-04-07T09:11:00Z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CHUNG_Zhe_Yar@scdf.gov.sg</vt:lpwstr>
  </property>
  <property fmtid="{D5CDD505-2E9C-101B-9397-08002B2CF9AE}" pid="5" name="MSIP_Label_3f9331f7-95a2-472a-92bc-d73219eb516b_SetDate">
    <vt:lpwstr>2020-08-17T07:54:00.7727088Z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e4d420f0-73ae-4e29-a542-9e8c034d7f62</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CHUNG_Zhe_Yar@scdf.gov.sg</vt:lpwstr>
  </property>
  <property fmtid="{D5CDD505-2E9C-101B-9397-08002B2CF9AE}" pid="13" name="MSIP_Label_4f288355-fb4c-44cd-b9ca-40cfc2aee5f8_SetDate">
    <vt:lpwstr>2020-08-17T07:54:00.7727088Z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e4d420f0-73ae-4e29-a542-9e8c034d7f62</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